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F524B" w14:textId="43E37772" w:rsidR="008E6636" w:rsidRDefault="004F1234">
      <w:pPr>
        <w:tabs>
          <w:tab w:val="left" w:pos="8972"/>
        </w:tabs>
        <w:ind w:left="4578"/>
        <w:rPr>
          <w:position w:val="82"/>
          <w:sz w:val="20"/>
        </w:rPr>
      </w:pPr>
      <w:r>
        <w:rPr>
          <w:noProof/>
          <w:sz w:val="20"/>
        </w:rPr>
        <w:drawing>
          <wp:inline distT="0" distB="0" distL="0" distR="0" wp14:anchorId="086A1D98" wp14:editId="2601552A">
            <wp:extent cx="685800" cy="670560"/>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6" cstate="print"/>
                    <a:stretch>
                      <a:fillRect/>
                    </a:stretch>
                  </pic:blipFill>
                  <pic:spPr>
                    <a:xfrm>
                      <a:off x="0" y="0"/>
                      <a:ext cx="686494" cy="671239"/>
                    </a:xfrm>
                    <a:prstGeom prst="rect">
                      <a:avLst/>
                    </a:prstGeom>
                  </pic:spPr>
                </pic:pic>
              </a:graphicData>
            </a:graphic>
          </wp:inline>
        </w:drawing>
      </w:r>
      <w:r w:rsidR="00000000">
        <w:rPr>
          <w:sz w:val="20"/>
        </w:rPr>
        <w:tab/>
      </w:r>
    </w:p>
    <w:p w14:paraId="5B74D64B" w14:textId="77777777" w:rsidR="008E6636" w:rsidRDefault="00000000">
      <w:pPr>
        <w:pStyle w:val="Titolo"/>
      </w:pPr>
      <w:r>
        <w:rPr>
          <w:w w:val="55"/>
        </w:rPr>
        <w:t>Ministero</w:t>
      </w:r>
      <w:r>
        <w:rPr>
          <w:spacing w:val="26"/>
        </w:rPr>
        <w:t xml:space="preserve"> </w:t>
      </w:r>
      <w:r>
        <w:rPr>
          <w:w w:val="55"/>
        </w:rPr>
        <w:t>dell’istruzione</w:t>
      </w:r>
      <w:r>
        <w:rPr>
          <w:spacing w:val="27"/>
        </w:rPr>
        <w:t xml:space="preserve"> </w:t>
      </w:r>
      <w:r>
        <w:rPr>
          <w:w w:val="55"/>
        </w:rPr>
        <w:t>e</w:t>
      </w:r>
      <w:r>
        <w:rPr>
          <w:spacing w:val="28"/>
        </w:rPr>
        <w:t xml:space="preserve"> </w:t>
      </w:r>
      <w:r>
        <w:rPr>
          <w:w w:val="55"/>
        </w:rPr>
        <w:t>del</w:t>
      </w:r>
      <w:r>
        <w:rPr>
          <w:spacing w:val="26"/>
        </w:rPr>
        <w:t xml:space="preserve"> </w:t>
      </w:r>
      <w:r>
        <w:rPr>
          <w:spacing w:val="-2"/>
          <w:w w:val="55"/>
        </w:rPr>
        <w:t>merito</w:t>
      </w:r>
    </w:p>
    <w:p w14:paraId="5496C686" w14:textId="77777777" w:rsidR="008E6636" w:rsidRDefault="008E6636">
      <w:pPr>
        <w:pStyle w:val="Corpotesto"/>
        <w:rPr>
          <w:sz w:val="32"/>
        </w:rPr>
      </w:pPr>
    </w:p>
    <w:p w14:paraId="25678F56" w14:textId="77777777" w:rsidR="00A92D18" w:rsidRDefault="00A92D18" w:rsidP="00A92D18">
      <w:pPr>
        <w:pStyle w:val="Corpotesto"/>
        <w:ind w:left="4395"/>
        <w:rPr>
          <w:sz w:val="20"/>
        </w:rPr>
      </w:pPr>
    </w:p>
    <w:p w14:paraId="10F2A705" w14:textId="77777777" w:rsidR="00A92D18" w:rsidRPr="004F1234" w:rsidRDefault="00A92D18" w:rsidP="00A92D18">
      <w:pPr>
        <w:ind w:left="1835" w:right="2117"/>
        <w:jc w:val="center"/>
        <w:rPr>
          <w:rFonts w:ascii="Palatino Linotype"/>
          <w:b/>
          <w:sz w:val="24"/>
        </w:rPr>
      </w:pPr>
      <w:r w:rsidRPr="004F1234">
        <w:rPr>
          <w:rFonts w:ascii="Palatino Linotype"/>
          <w:b/>
          <w:sz w:val="24"/>
        </w:rPr>
        <w:t>ISTITUTO</w:t>
      </w:r>
      <w:r w:rsidRPr="004F1234">
        <w:rPr>
          <w:rFonts w:ascii="Palatino Linotype"/>
          <w:b/>
          <w:spacing w:val="24"/>
          <w:sz w:val="24"/>
        </w:rPr>
        <w:t xml:space="preserve"> </w:t>
      </w:r>
      <w:r w:rsidRPr="004F1234">
        <w:rPr>
          <w:rFonts w:ascii="Palatino Linotype"/>
          <w:b/>
          <w:sz w:val="24"/>
        </w:rPr>
        <w:t>COMPRENSIVO</w:t>
      </w:r>
      <w:r w:rsidRPr="004F1234">
        <w:rPr>
          <w:rFonts w:ascii="Palatino Linotype"/>
          <w:b/>
          <w:spacing w:val="-15"/>
          <w:sz w:val="24"/>
        </w:rPr>
        <w:t xml:space="preserve"> </w:t>
      </w:r>
      <w:r w:rsidRPr="004F1234">
        <w:rPr>
          <w:rFonts w:ascii="Palatino Linotype"/>
          <w:b/>
          <w:sz w:val="24"/>
        </w:rPr>
        <w:t>POLO</w:t>
      </w:r>
      <w:r w:rsidRPr="004F1234">
        <w:rPr>
          <w:rFonts w:ascii="Palatino Linotype"/>
          <w:b/>
          <w:spacing w:val="-15"/>
          <w:sz w:val="24"/>
        </w:rPr>
        <w:t xml:space="preserve"> </w:t>
      </w:r>
      <w:r w:rsidRPr="004F1234">
        <w:rPr>
          <w:rFonts w:ascii="Palatino Linotype"/>
          <w:b/>
          <w:sz w:val="24"/>
        </w:rPr>
        <w:t>3 GALATINA - NOHA</w:t>
      </w:r>
    </w:p>
    <w:p w14:paraId="47FE16F3" w14:textId="77777777" w:rsidR="00A92D18" w:rsidRPr="004F1234" w:rsidRDefault="00A92D18" w:rsidP="00A92D18">
      <w:pPr>
        <w:spacing w:line="243" w:lineRule="exact"/>
        <w:ind w:right="279"/>
        <w:jc w:val="center"/>
        <w:rPr>
          <w:rFonts w:ascii="Arial" w:hAnsi="Arial"/>
          <w:b/>
          <w:sz w:val="18"/>
        </w:rPr>
      </w:pPr>
      <w:r w:rsidRPr="004F1234">
        <w:rPr>
          <w:rFonts w:ascii="Palatino Linotype" w:hAnsi="Palatino Linotype"/>
          <w:b/>
          <w:sz w:val="18"/>
        </w:rPr>
        <w:t>Sede</w:t>
      </w:r>
      <w:r w:rsidRPr="004F1234">
        <w:rPr>
          <w:rFonts w:ascii="Palatino Linotype" w:hAnsi="Palatino Linotype"/>
          <w:b/>
          <w:spacing w:val="-6"/>
          <w:sz w:val="18"/>
        </w:rPr>
        <w:t xml:space="preserve"> </w:t>
      </w:r>
      <w:r w:rsidRPr="004F1234">
        <w:rPr>
          <w:rFonts w:ascii="Palatino Linotype" w:hAnsi="Palatino Linotype"/>
          <w:b/>
          <w:sz w:val="18"/>
        </w:rPr>
        <w:t>Centrale</w:t>
      </w:r>
      <w:r w:rsidRPr="004F1234">
        <w:rPr>
          <w:rFonts w:ascii="Palatino Linotype" w:hAnsi="Palatino Linotype"/>
          <w:b/>
          <w:spacing w:val="-4"/>
          <w:sz w:val="18"/>
        </w:rPr>
        <w:t xml:space="preserve"> </w:t>
      </w:r>
      <w:r w:rsidRPr="004F1234">
        <w:rPr>
          <w:rFonts w:ascii="Palatino Linotype" w:hAnsi="Palatino Linotype"/>
          <w:b/>
          <w:sz w:val="18"/>
        </w:rPr>
        <w:t>Via</w:t>
      </w:r>
      <w:r w:rsidRPr="004F1234">
        <w:rPr>
          <w:rFonts w:ascii="Palatino Linotype" w:hAnsi="Palatino Linotype"/>
          <w:b/>
          <w:spacing w:val="-4"/>
          <w:sz w:val="18"/>
        </w:rPr>
        <w:t xml:space="preserve"> </w:t>
      </w:r>
      <w:r w:rsidRPr="004F1234">
        <w:rPr>
          <w:rFonts w:ascii="Palatino Linotype" w:hAnsi="Palatino Linotype"/>
          <w:b/>
          <w:sz w:val="18"/>
        </w:rPr>
        <w:t>Spoleto</w:t>
      </w:r>
      <w:r w:rsidRPr="004F1234">
        <w:rPr>
          <w:rFonts w:ascii="Palatino Linotype" w:hAnsi="Palatino Linotype"/>
          <w:b/>
          <w:spacing w:val="-2"/>
          <w:sz w:val="18"/>
        </w:rPr>
        <w:t xml:space="preserve"> </w:t>
      </w:r>
      <w:r w:rsidRPr="004F1234">
        <w:rPr>
          <w:rFonts w:ascii="Wingdings" w:hAnsi="Wingdings"/>
          <w:sz w:val="18"/>
        </w:rPr>
        <w:t></w:t>
      </w:r>
      <w:r w:rsidRPr="004F1234">
        <w:rPr>
          <w:spacing w:val="-8"/>
          <w:sz w:val="18"/>
        </w:rPr>
        <w:t xml:space="preserve"> </w:t>
      </w:r>
      <w:r w:rsidRPr="004F1234">
        <w:rPr>
          <w:rFonts w:ascii="Arial" w:hAnsi="Arial"/>
          <w:b/>
          <w:spacing w:val="-2"/>
          <w:sz w:val="18"/>
        </w:rPr>
        <w:t>0836/569602</w:t>
      </w:r>
    </w:p>
    <w:p w14:paraId="79C34197" w14:textId="77777777" w:rsidR="00A92D18" w:rsidRPr="004F1234" w:rsidRDefault="00A92D18" w:rsidP="00A92D18">
      <w:pPr>
        <w:spacing w:line="243" w:lineRule="exact"/>
        <w:ind w:left="3605"/>
        <w:rPr>
          <w:rFonts w:ascii="Palatino Linotype"/>
          <w:b/>
          <w:sz w:val="18"/>
        </w:rPr>
      </w:pPr>
      <w:r w:rsidRPr="004F1234">
        <w:rPr>
          <w:rFonts w:ascii="Palatino Linotype"/>
          <w:b/>
          <w:spacing w:val="-2"/>
          <w:sz w:val="18"/>
        </w:rPr>
        <w:t>73013</w:t>
      </w:r>
      <w:r w:rsidRPr="004F1234">
        <w:rPr>
          <w:rFonts w:ascii="Palatino Linotype"/>
          <w:b/>
          <w:spacing w:val="-7"/>
          <w:sz w:val="18"/>
        </w:rPr>
        <w:t xml:space="preserve"> </w:t>
      </w:r>
      <w:r w:rsidRPr="004F1234">
        <w:rPr>
          <w:rFonts w:ascii="Palatino Linotype"/>
          <w:b/>
          <w:spacing w:val="-2"/>
          <w:sz w:val="18"/>
        </w:rPr>
        <w:t>GALATINA</w:t>
      </w:r>
      <w:r w:rsidRPr="004F1234">
        <w:rPr>
          <w:rFonts w:ascii="Palatino Linotype"/>
          <w:b/>
          <w:spacing w:val="3"/>
          <w:sz w:val="18"/>
        </w:rPr>
        <w:t xml:space="preserve"> </w:t>
      </w:r>
      <w:r w:rsidRPr="004F1234">
        <w:rPr>
          <w:rFonts w:ascii="Palatino Linotype"/>
          <w:b/>
          <w:spacing w:val="-4"/>
          <w:sz w:val="18"/>
        </w:rPr>
        <w:t>(LE)</w:t>
      </w:r>
    </w:p>
    <w:p w14:paraId="52B82B7A" w14:textId="77777777" w:rsidR="00A92D18" w:rsidRPr="004F1234" w:rsidRDefault="00A92D18" w:rsidP="00A92D18">
      <w:pPr>
        <w:spacing w:before="2" w:line="243" w:lineRule="exact"/>
        <w:ind w:left="2359"/>
        <w:rPr>
          <w:rFonts w:ascii="Palatino Linotype"/>
          <w:b/>
          <w:i/>
          <w:sz w:val="18"/>
        </w:rPr>
      </w:pPr>
      <w:r w:rsidRPr="004F1234">
        <w:rPr>
          <w:rFonts w:ascii="Palatino Linotype"/>
          <w:b/>
          <w:i/>
          <w:sz w:val="18"/>
        </w:rPr>
        <w:t>C.F.</w:t>
      </w:r>
      <w:r w:rsidRPr="004F1234">
        <w:rPr>
          <w:rFonts w:ascii="Palatino Linotype"/>
          <w:b/>
          <w:i/>
          <w:spacing w:val="-10"/>
          <w:sz w:val="18"/>
        </w:rPr>
        <w:t xml:space="preserve"> </w:t>
      </w:r>
      <w:r w:rsidRPr="004F1234">
        <w:rPr>
          <w:rFonts w:ascii="Palatino Linotype"/>
          <w:b/>
          <w:i/>
          <w:sz w:val="18"/>
        </w:rPr>
        <w:t>80012200756</w:t>
      </w:r>
      <w:r w:rsidRPr="004F1234">
        <w:rPr>
          <w:rFonts w:ascii="Palatino Linotype"/>
          <w:b/>
          <w:i/>
          <w:spacing w:val="-4"/>
          <w:sz w:val="18"/>
        </w:rPr>
        <w:t xml:space="preserve"> </w:t>
      </w:r>
      <w:r w:rsidRPr="004F1234">
        <w:rPr>
          <w:rFonts w:ascii="Palatino Linotype"/>
          <w:b/>
          <w:i/>
          <w:sz w:val="18"/>
        </w:rPr>
        <w:t>Cod.</w:t>
      </w:r>
      <w:r w:rsidRPr="004F1234">
        <w:rPr>
          <w:rFonts w:ascii="Palatino Linotype"/>
          <w:b/>
          <w:i/>
          <w:spacing w:val="-9"/>
          <w:sz w:val="18"/>
        </w:rPr>
        <w:t xml:space="preserve"> </w:t>
      </w:r>
      <w:r w:rsidRPr="004F1234">
        <w:rPr>
          <w:rFonts w:ascii="Palatino Linotype"/>
          <w:b/>
          <w:i/>
          <w:sz w:val="18"/>
        </w:rPr>
        <w:t>Mecc.</w:t>
      </w:r>
      <w:r w:rsidRPr="004F1234">
        <w:rPr>
          <w:rFonts w:ascii="Palatino Linotype"/>
          <w:b/>
          <w:i/>
          <w:spacing w:val="-7"/>
          <w:sz w:val="18"/>
        </w:rPr>
        <w:t xml:space="preserve"> </w:t>
      </w:r>
      <w:r w:rsidRPr="004F1234">
        <w:rPr>
          <w:rFonts w:ascii="Palatino Linotype"/>
          <w:b/>
          <w:i/>
          <w:sz w:val="18"/>
        </w:rPr>
        <w:t>LEIC89300D</w:t>
      </w:r>
      <w:r w:rsidRPr="004F1234">
        <w:rPr>
          <w:rFonts w:ascii="Palatino Linotype"/>
          <w:b/>
          <w:i/>
          <w:spacing w:val="-10"/>
          <w:sz w:val="18"/>
        </w:rPr>
        <w:t xml:space="preserve"> </w:t>
      </w:r>
      <w:r w:rsidRPr="004F1234">
        <w:rPr>
          <w:rFonts w:ascii="Palatino Linotype"/>
          <w:b/>
          <w:i/>
          <w:sz w:val="18"/>
        </w:rPr>
        <w:t>Codice</w:t>
      </w:r>
      <w:r w:rsidRPr="004F1234">
        <w:rPr>
          <w:rFonts w:ascii="Palatino Linotype"/>
          <w:b/>
          <w:i/>
          <w:spacing w:val="-10"/>
          <w:sz w:val="18"/>
        </w:rPr>
        <w:t xml:space="preserve"> </w:t>
      </w:r>
      <w:r w:rsidRPr="004F1234">
        <w:rPr>
          <w:rFonts w:ascii="Palatino Linotype"/>
          <w:b/>
          <w:i/>
          <w:sz w:val="18"/>
        </w:rPr>
        <w:t>Univoco:</w:t>
      </w:r>
      <w:r w:rsidRPr="004F1234">
        <w:rPr>
          <w:rFonts w:ascii="Palatino Linotype"/>
          <w:b/>
          <w:i/>
          <w:spacing w:val="-4"/>
          <w:sz w:val="18"/>
        </w:rPr>
        <w:t xml:space="preserve"> </w:t>
      </w:r>
      <w:r w:rsidRPr="004F1234">
        <w:rPr>
          <w:rFonts w:ascii="Palatino Linotype"/>
          <w:b/>
          <w:i/>
          <w:spacing w:val="-2"/>
          <w:sz w:val="18"/>
        </w:rPr>
        <w:t>UFITDT</w:t>
      </w:r>
    </w:p>
    <w:p w14:paraId="7E68B744" w14:textId="77777777" w:rsidR="00A92D18" w:rsidRDefault="00A92D18" w:rsidP="00A92D18">
      <w:pPr>
        <w:ind w:left="1835" w:right="2203"/>
        <w:jc w:val="center"/>
        <w:rPr>
          <w:rFonts w:ascii="Palatino Linotype"/>
          <w:b/>
          <w:i/>
          <w:sz w:val="18"/>
        </w:rPr>
      </w:pPr>
      <w:r w:rsidRPr="004F1234">
        <w:rPr>
          <w:rFonts w:ascii="Palatino Linotype"/>
          <w:b/>
          <w:i/>
          <w:sz w:val="18"/>
        </w:rPr>
        <w:t>Peo</w:t>
      </w:r>
      <w:hyperlink r:id="rId7">
        <w:r w:rsidRPr="004F1234">
          <w:rPr>
            <w:rFonts w:ascii="Palatino Linotype"/>
            <w:b/>
            <w:i/>
            <w:sz w:val="18"/>
          </w:rPr>
          <w:t>:</w:t>
        </w:r>
        <w:r w:rsidRPr="004F1234">
          <w:rPr>
            <w:rFonts w:ascii="Palatino Linotype"/>
            <w:b/>
            <w:i/>
            <w:sz w:val="18"/>
            <w:u w:val="single" w:color="20405F"/>
          </w:rPr>
          <w:t>leic89300d@istruzione.it</w:t>
        </w:r>
      </w:hyperlink>
      <w:r w:rsidRPr="004F1234">
        <w:rPr>
          <w:rFonts w:ascii="Palatino Linotype"/>
          <w:b/>
          <w:i/>
          <w:spacing w:val="-3"/>
          <w:sz w:val="18"/>
        </w:rPr>
        <w:t xml:space="preserve"> </w:t>
      </w:r>
      <w:r w:rsidRPr="004F1234">
        <w:rPr>
          <w:rFonts w:ascii="Palatino Linotype"/>
          <w:b/>
          <w:i/>
          <w:sz w:val="18"/>
        </w:rPr>
        <w:t>-</w:t>
      </w:r>
      <w:r w:rsidRPr="004F1234">
        <w:rPr>
          <w:rFonts w:ascii="Palatino Linotype"/>
          <w:b/>
          <w:i/>
          <w:spacing w:val="-1"/>
          <w:sz w:val="18"/>
        </w:rPr>
        <w:t xml:space="preserve"> </w:t>
      </w:r>
      <w:proofErr w:type="spellStart"/>
      <w:r w:rsidRPr="004F1234">
        <w:rPr>
          <w:rFonts w:ascii="Palatino Linotype"/>
          <w:b/>
          <w:i/>
          <w:sz w:val="18"/>
        </w:rPr>
        <w:t>Pec</w:t>
      </w:r>
      <w:proofErr w:type="spellEnd"/>
      <w:r w:rsidRPr="004F1234">
        <w:rPr>
          <w:rFonts w:ascii="Palatino Linotype"/>
          <w:b/>
          <w:i/>
          <w:sz w:val="18"/>
        </w:rPr>
        <w:t>:</w:t>
      </w:r>
      <w:r w:rsidRPr="004F1234">
        <w:rPr>
          <w:rFonts w:ascii="Palatino Linotype"/>
          <w:b/>
          <w:i/>
          <w:spacing w:val="-12"/>
          <w:sz w:val="18"/>
        </w:rPr>
        <w:t xml:space="preserve"> </w:t>
      </w:r>
      <w:hyperlink r:id="rId8">
        <w:r w:rsidRPr="004F1234">
          <w:rPr>
            <w:rFonts w:ascii="Palatino Linotype"/>
            <w:b/>
            <w:i/>
            <w:sz w:val="18"/>
            <w:u w:val="single" w:color="20405F"/>
          </w:rPr>
          <w:t>leic89300d@pec.istruzione.it</w:t>
        </w:r>
      </w:hyperlink>
      <w:r>
        <w:rPr>
          <w:rFonts w:ascii="Palatino Linotype"/>
          <w:b/>
          <w:i/>
          <w:color w:val="20405F"/>
          <w:sz w:val="18"/>
        </w:rPr>
        <w:t xml:space="preserve"> </w:t>
      </w:r>
      <w:hyperlink r:id="rId9">
        <w:r>
          <w:rPr>
            <w:rFonts w:ascii="Palatino Linotype"/>
            <w:b/>
            <w:i/>
            <w:color w:val="0000FF"/>
            <w:spacing w:val="-2"/>
            <w:sz w:val="18"/>
            <w:u w:val="single" w:color="0000FF"/>
          </w:rPr>
          <w:t>www.polo3galatina.edu.it</w:t>
        </w:r>
      </w:hyperlink>
    </w:p>
    <w:p w14:paraId="7C34BC42" w14:textId="77777777" w:rsidR="00A92D18" w:rsidRDefault="00A92D18">
      <w:pPr>
        <w:pStyle w:val="Corpotesto"/>
        <w:rPr>
          <w:sz w:val="32"/>
        </w:rPr>
      </w:pPr>
    </w:p>
    <w:p w14:paraId="374ADBD8" w14:textId="77777777" w:rsidR="008E6636" w:rsidRDefault="008E6636">
      <w:pPr>
        <w:pStyle w:val="Corpotesto"/>
        <w:rPr>
          <w:sz w:val="32"/>
        </w:rPr>
      </w:pPr>
    </w:p>
    <w:p w14:paraId="4DE0CD27" w14:textId="77777777" w:rsidR="008E6636" w:rsidRDefault="008E6636">
      <w:pPr>
        <w:pStyle w:val="Corpotesto"/>
        <w:rPr>
          <w:sz w:val="32"/>
        </w:rPr>
      </w:pPr>
    </w:p>
    <w:p w14:paraId="442B2949" w14:textId="77777777" w:rsidR="008E6636" w:rsidRDefault="008E6636">
      <w:pPr>
        <w:pStyle w:val="Corpotesto"/>
        <w:spacing w:before="239"/>
        <w:rPr>
          <w:sz w:val="32"/>
        </w:rPr>
      </w:pPr>
    </w:p>
    <w:p w14:paraId="46DBA05F" w14:textId="77777777" w:rsidR="008E6636" w:rsidRDefault="00000000">
      <w:pPr>
        <w:ind w:right="148"/>
        <w:jc w:val="center"/>
        <w:rPr>
          <w:b/>
          <w:sz w:val="32"/>
        </w:rPr>
      </w:pPr>
      <w:r>
        <w:rPr>
          <w:b/>
          <w:sz w:val="32"/>
        </w:rPr>
        <w:t>CERTIFICAZIONE</w:t>
      </w:r>
      <w:r>
        <w:rPr>
          <w:b/>
          <w:spacing w:val="-20"/>
          <w:sz w:val="32"/>
        </w:rPr>
        <w:t xml:space="preserve"> </w:t>
      </w:r>
      <w:r>
        <w:rPr>
          <w:b/>
          <w:sz w:val="32"/>
        </w:rPr>
        <w:t>DELLE</w:t>
      </w:r>
      <w:r>
        <w:rPr>
          <w:b/>
          <w:spacing w:val="-19"/>
          <w:sz w:val="32"/>
        </w:rPr>
        <w:t xml:space="preserve"> </w:t>
      </w:r>
      <w:r>
        <w:rPr>
          <w:b/>
          <w:spacing w:val="-2"/>
          <w:sz w:val="32"/>
        </w:rPr>
        <w:t>COMPETENZE</w:t>
      </w:r>
    </w:p>
    <w:p w14:paraId="72A447F5" w14:textId="77777777" w:rsidR="008E6636" w:rsidRDefault="00000000">
      <w:pPr>
        <w:spacing w:before="256"/>
        <w:ind w:right="148"/>
        <w:jc w:val="center"/>
        <w:rPr>
          <w:b/>
          <w:sz w:val="32"/>
        </w:rPr>
      </w:pPr>
      <w:r>
        <w:rPr>
          <w:b/>
          <w:sz w:val="32"/>
        </w:rPr>
        <w:t>AL</w:t>
      </w:r>
      <w:r>
        <w:rPr>
          <w:b/>
          <w:spacing w:val="-10"/>
          <w:sz w:val="32"/>
        </w:rPr>
        <w:t xml:space="preserve"> </w:t>
      </w:r>
      <w:r>
        <w:rPr>
          <w:b/>
          <w:sz w:val="32"/>
        </w:rPr>
        <w:t>TERMINE</w:t>
      </w:r>
      <w:r>
        <w:rPr>
          <w:b/>
          <w:spacing w:val="-8"/>
          <w:sz w:val="32"/>
        </w:rPr>
        <w:t xml:space="preserve"> </w:t>
      </w:r>
      <w:r>
        <w:rPr>
          <w:b/>
          <w:sz w:val="32"/>
        </w:rPr>
        <w:t>DEL</w:t>
      </w:r>
      <w:r>
        <w:rPr>
          <w:b/>
          <w:spacing w:val="-9"/>
          <w:sz w:val="32"/>
        </w:rPr>
        <w:t xml:space="preserve"> </w:t>
      </w:r>
      <w:r>
        <w:rPr>
          <w:b/>
          <w:sz w:val="32"/>
        </w:rPr>
        <w:t>PRIMO</w:t>
      </w:r>
      <w:r>
        <w:rPr>
          <w:b/>
          <w:spacing w:val="-8"/>
          <w:sz w:val="32"/>
        </w:rPr>
        <w:t xml:space="preserve"> </w:t>
      </w:r>
      <w:r>
        <w:rPr>
          <w:b/>
          <w:sz w:val="32"/>
        </w:rPr>
        <w:t>CICLO</w:t>
      </w:r>
      <w:r>
        <w:rPr>
          <w:b/>
          <w:spacing w:val="-10"/>
          <w:sz w:val="32"/>
        </w:rPr>
        <w:t xml:space="preserve"> </w:t>
      </w:r>
      <w:r>
        <w:rPr>
          <w:b/>
          <w:sz w:val="32"/>
        </w:rPr>
        <w:t>DI</w:t>
      </w:r>
      <w:r>
        <w:rPr>
          <w:b/>
          <w:spacing w:val="-7"/>
          <w:sz w:val="32"/>
        </w:rPr>
        <w:t xml:space="preserve"> </w:t>
      </w:r>
      <w:r>
        <w:rPr>
          <w:b/>
          <w:spacing w:val="-2"/>
          <w:sz w:val="32"/>
        </w:rPr>
        <w:t>ISTRUZIONE</w:t>
      </w:r>
    </w:p>
    <w:p w14:paraId="23696DFA" w14:textId="77777777" w:rsidR="008E6636" w:rsidRDefault="008E6636">
      <w:pPr>
        <w:pStyle w:val="Corpotesto"/>
        <w:rPr>
          <w:b/>
          <w:sz w:val="32"/>
        </w:rPr>
      </w:pPr>
    </w:p>
    <w:p w14:paraId="1EACDFEC" w14:textId="77777777" w:rsidR="008E6636" w:rsidRDefault="008E6636">
      <w:pPr>
        <w:pStyle w:val="Corpotesto"/>
        <w:rPr>
          <w:b/>
          <w:sz w:val="32"/>
        </w:rPr>
      </w:pPr>
    </w:p>
    <w:p w14:paraId="69171AE0" w14:textId="77777777" w:rsidR="008E6636" w:rsidRDefault="008E6636">
      <w:pPr>
        <w:pStyle w:val="Corpotesto"/>
        <w:rPr>
          <w:b/>
          <w:sz w:val="32"/>
        </w:rPr>
      </w:pPr>
    </w:p>
    <w:p w14:paraId="366F01C8" w14:textId="77777777" w:rsidR="008E6636" w:rsidRDefault="008E6636">
      <w:pPr>
        <w:pStyle w:val="Corpotesto"/>
        <w:spacing w:before="332"/>
        <w:rPr>
          <w:b/>
          <w:sz w:val="32"/>
        </w:rPr>
      </w:pPr>
    </w:p>
    <w:p w14:paraId="4174B2B4" w14:textId="53230ACA" w:rsidR="008E6636" w:rsidRDefault="00000000" w:rsidP="00801E0E">
      <w:pPr>
        <w:pStyle w:val="Corpotesto"/>
        <w:tabs>
          <w:tab w:val="left" w:pos="9585"/>
        </w:tabs>
        <w:spacing w:line="720" w:lineRule="auto"/>
        <w:ind w:right="196"/>
        <w:jc w:val="center"/>
      </w:pPr>
      <w:r>
        <w:rPr>
          <w:spacing w:val="-8"/>
        </w:rPr>
        <w:t>Si</w:t>
      </w:r>
      <w:r>
        <w:rPr>
          <w:spacing w:val="-10"/>
        </w:rPr>
        <w:t xml:space="preserve"> </w:t>
      </w:r>
      <w:r>
        <w:rPr>
          <w:spacing w:val="-8"/>
        </w:rPr>
        <w:t>certifica che</w:t>
      </w:r>
      <w:r>
        <w:t xml:space="preserve"> </w:t>
      </w:r>
      <w:r>
        <w:rPr>
          <w:u w:val="single"/>
        </w:rPr>
        <w:tab/>
      </w:r>
    </w:p>
    <w:p w14:paraId="38D295AC" w14:textId="0261D41C" w:rsidR="008E6636" w:rsidRDefault="00000000" w:rsidP="00801E0E">
      <w:pPr>
        <w:pStyle w:val="Corpotesto"/>
        <w:tabs>
          <w:tab w:val="left" w:pos="7360"/>
          <w:tab w:val="left" w:pos="9673"/>
        </w:tabs>
        <w:spacing w:line="720" w:lineRule="auto"/>
        <w:ind w:left="424"/>
      </w:pPr>
      <w:proofErr w:type="spellStart"/>
      <w:r>
        <w:t>nat</w:t>
      </w:r>
      <w:proofErr w:type="spellEnd"/>
      <w:r>
        <w:t xml:space="preserve">_ a </w:t>
      </w:r>
      <w:r>
        <w:rPr>
          <w:u w:val="single"/>
        </w:rPr>
        <w:tab/>
      </w:r>
      <w:r>
        <w:t>(</w:t>
      </w:r>
      <w:proofErr w:type="gramStart"/>
      <w:r>
        <w:t>prov.</w:t>
      </w:r>
      <w:r>
        <w:rPr>
          <w:spacing w:val="-2"/>
        </w:rPr>
        <w:t xml:space="preserve"> </w:t>
      </w:r>
      <w:r>
        <w:rPr>
          <w:spacing w:val="60"/>
          <w:u w:val="single"/>
        </w:rPr>
        <w:t xml:space="preserve">  </w:t>
      </w:r>
      <w:proofErr w:type="gramEnd"/>
      <w:r w:rsidR="00A92D18">
        <w:rPr>
          <w:spacing w:val="60"/>
          <w:u w:val="single"/>
        </w:rPr>
        <w:t xml:space="preserve"> </w:t>
      </w:r>
      <w:r>
        <w:t>)</w:t>
      </w:r>
      <w:r>
        <w:rPr>
          <w:spacing w:val="-1"/>
        </w:rPr>
        <w:t xml:space="preserve"> </w:t>
      </w:r>
      <w:r>
        <w:t xml:space="preserve">il </w:t>
      </w:r>
      <w:r>
        <w:rPr>
          <w:spacing w:val="60"/>
          <w:u w:val="single"/>
        </w:rPr>
        <w:t xml:space="preserve">  </w:t>
      </w:r>
      <w:r>
        <w:t>/</w:t>
      </w:r>
      <w:r>
        <w:rPr>
          <w:spacing w:val="60"/>
          <w:u w:val="single"/>
        </w:rPr>
        <w:t xml:space="preserve">  </w:t>
      </w:r>
      <w:r>
        <w:rPr>
          <w:spacing w:val="-10"/>
        </w:rPr>
        <w:t>/</w:t>
      </w:r>
      <w:r>
        <w:rPr>
          <w:u w:val="single"/>
        </w:rPr>
        <w:tab/>
      </w:r>
      <w:r>
        <w:rPr>
          <w:spacing w:val="-10"/>
        </w:rPr>
        <w:t>,</w:t>
      </w:r>
    </w:p>
    <w:p w14:paraId="01C4AF45" w14:textId="77777777" w:rsidR="008E6636" w:rsidRDefault="00000000" w:rsidP="00801E0E">
      <w:pPr>
        <w:pStyle w:val="Corpotesto"/>
        <w:spacing w:line="720" w:lineRule="auto"/>
        <w:ind w:left="424"/>
        <w:rPr>
          <w:spacing w:val="-2"/>
        </w:rPr>
      </w:pPr>
      <w:r>
        <w:t>ha</w:t>
      </w:r>
      <w:r>
        <w:rPr>
          <w:spacing w:val="-4"/>
        </w:rPr>
        <w:t xml:space="preserve"> </w:t>
      </w:r>
      <w:r>
        <w:t>raggiunto,</w:t>
      </w:r>
      <w:r>
        <w:rPr>
          <w:spacing w:val="-1"/>
        </w:rPr>
        <w:t xml:space="preserve"> </w:t>
      </w:r>
      <w:r>
        <w:t>al</w:t>
      </w:r>
      <w:r>
        <w:rPr>
          <w:spacing w:val="-1"/>
        </w:rPr>
        <w:t xml:space="preserve"> </w:t>
      </w:r>
      <w:r>
        <w:t>termine</w:t>
      </w:r>
      <w:r>
        <w:rPr>
          <w:spacing w:val="1"/>
        </w:rPr>
        <w:t xml:space="preserve"> </w:t>
      </w:r>
      <w:r>
        <w:t>del</w:t>
      </w:r>
      <w:r>
        <w:rPr>
          <w:spacing w:val="-1"/>
        </w:rPr>
        <w:t xml:space="preserve"> </w:t>
      </w:r>
      <w:r>
        <w:t>primo</w:t>
      </w:r>
      <w:r>
        <w:rPr>
          <w:spacing w:val="-1"/>
        </w:rPr>
        <w:t xml:space="preserve"> </w:t>
      </w:r>
      <w:r>
        <w:t>ciclo</w:t>
      </w:r>
      <w:r>
        <w:rPr>
          <w:spacing w:val="-1"/>
        </w:rPr>
        <w:t xml:space="preserve"> </w:t>
      </w:r>
      <w:r>
        <w:t>di istruzione,</w:t>
      </w:r>
      <w:r>
        <w:rPr>
          <w:spacing w:val="-1"/>
        </w:rPr>
        <w:t xml:space="preserve"> </w:t>
      </w:r>
      <w:r>
        <w:t>i</w:t>
      </w:r>
      <w:r>
        <w:rPr>
          <w:spacing w:val="-1"/>
        </w:rPr>
        <w:t xml:space="preserve"> </w:t>
      </w:r>
      <w:r>
        <w:t>livelli</w:t>
      </w:r>
      <w:r>
        <w:rPr>
          <w:spacing w:val="-1"/>
        </w:rPr>
        <w:t xml:space="preserve"> </w:t>
      </w:r>
      <w:r>
        <w:t>di competenza</w:t>
      </w:r>
      <w:r>
        <w:rPr>
          <w:spacing w:val="2"/>
        </w:rPr>
        <w:t xml:space="preserve"> </w:t>
      </w:r>
      <w:r>
        <w:t>di</w:t>
      </w:r>
      <w:r>
        <w:rPr>
          <w:spacing w:val="-1"/>
        </w:rPr>
        <w:t xml:space="preserve"> </w:t>
      </w:r>
      <w:r>
        <w:t xml:space="preserve">seguito </w:t>
      </w:r>
      <w:r>
        <w:rPr>
          <w:spacing w:val="-2"/>
        </w:rPr>
        <w:t>illustrati.</w:t>
      </w:r>
    </w:p>
    <w:p w14:paraId="4CB698E2" w14:textId="1413ECCC" w:rsidR="00801E0E" w:rsidRDefault="00801E0E">
      <w:pPr>
        <w:rPr>
          <w:spacing w:val="-2"/>
          <w:sz w:val="24"/>
          <w:szCs w:val="24"/>
        </w:rPr>
      </w:pPr>
      <w:r>
        <w:rPr>
          <w:spacing w:val="-2"/>
        </w:rPr>
        <w:br w:type="page"/>
      </w:r>
    </w:p>
    <w:tbl>
      <w:tblPr>
        <w:tblStyle w:val="TableNormal"/>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1"/>
        <w:gridCol w:w="7089"/>
        <w:gridCol w:w="1303"/>
      </w:tblGrid>
      <w:tr w:rsidR="008E6636" w14:paraId="7C584CB7" w14:textId="77777777">
        <w:trPr>
          <w:trHeight w:val="570"/>
        </w:trPr>
        <w:tc>
          <w:tcPr>
            <w:tcW w:w="1731" w:type="dxa"/>
          </w:tcPr>
          <w:p w14:paraId="07ADEE66" w14:textId="77777777" w:rsidR="008E6636" w:rsidRDefault="00000000">
            <w:pPr>
              <w:pStyle w:val="TableParagraph"/>
              <w:spacing w:before="55"/>
              <w:ind w:left="465" w:right="139" w:hanging="317"/>
              <w:rPr>
                <w:b/>
                <w:sz w:val="20"/>
              </w:rPr>
            </w:pPr>
            <w:r>
              <w:rPr>
                <w:b/>
                <w:spacing w:val="-2"/>
                <w:sz w:val="20"/>
              </w:rPr>
              <w:lastRenderedPageBreak/>
              <w:t>COMPETENZA CHIAVE</w:t>
            </w:r>
          </w:p>
        </w:tc>
        <w:tc>
          <w:tcPr>
            <w:tcW w:w="7089" w:type="dxa"/>
          </w:tcPr>
          <w:p w14:paraId="369F706F" w14:textId="77777777" w:rsidR="008E6636" w:rsidRDefault="00000000">
            <w:pPr>
              <w:pStyle w:val="TableParagraph"/>
              <w:spacing w:before="170"/>
              <w:ind w:left="422"/>
              <w:rPr>
                <w:b/>
                <w:sz w:val="20"/>
              </w:rPr>
            </w:pPr>
            <w:r>
              <w:rPr>
                <w:b/>
                <w:sz w:val="20"/>
              </w:rPr>
              <w:t>COMPETENZE</w:t>
            </w:r>
            <w:r>
              <w:rPr>
                <w:b/>
                <w:spacing w:val="-7"/>
                <w:sz w:val="20"/>
              </w:rPr>
              <w:t xml:space="preserve"> </w:t>
            </w:r>
            <w:r>
              <w:rPr>
                <w:b/>
                <w:sz w:val="20"/>
              </w:rPr>
              <w:t>AL</w:t>
            </w:r>
            <w:r>
              <w:rPr>
                <w:b/>
                <w:spacing w:val="-4"/>
                <w:sz w:val="20"/>
              </w:rPr>
              <w:t xml:space="preserve"> </w:t>
            </w:r>
            <w:r>
              <w:rPr>
                <w:b/>
                <w:sz w:val="20"/>
              </w:rPr>
              <w:t>TERMINE</w:t>
            </w:r>
            <w:r>
              <w:rPr>
                <w:b/>
                <w:spacing w:val="-7"/>
                <w:sz w:val="20"/>
              </w:rPr>
              <w:t xml:space="preserve"> </w:t>
            </w:r>
            <w:r>
              <w:rPr>
                <w:b/>
                <w:sz w:val="20"/>
              </w:rPr>
              <w:t>DEL</w:t>
            </w:r>
            <w:r>
              <w:rPr>
                <w:b/>
                <w:spacing w:val="-7"/>
                <w:sz w:val="20"/>
              </w:rPr>
              <w:t xml:space="preserve"> </w:t>
            </w:r>
            <w:r>
              <w:rPr>
                <w:b/>
                <w:sz w:val="20"/>
              </w:rPr>
              <w:t>PRIMO</w:t>
            </w:r>
            <w:r>
              <w:rPr>
                <w:b/>
                <w:spacing w:val="-5"/>
                <w:sz w:val="20"/>
              </w:rPr>
              <w:t xml:space="preserve"> </w:t>
            </w:r>
            <w:r>
              <w:rPr>
                <w:b/>
                <w:sz w:val="20"/>
              </w:rPr>
              <w:t>CICLO</w:t>
            </w:r>
            <w:r>
              <w:rPr>
                <w:b/>
                <w:spacing w:val="-5"/>
                <w:sz w:val="20"/>
              </w:rPr>
              <w:t xml:space="preserve"> </w:t>
            </w:r>
            <w:r>
              <w:rPr>
                <w:b/>
                <w:sz w:val="20"/>
              </w:rPr>
              <w:t>DI</w:t>
            </w:r>
            <w:r>
              <w:rPr>
                <w:b/>
                <w:spacing w:val="-7"/>
                <w:sz w:val="20"/>
              </w:rPr>
              <w:t xml:space="preserve"> </w:t>
            </w:r>
            <w:r>
              <w:rPr>
                <w:b/>
                <w:spacing w:val="-2"/>
                <w:sz w:val="20"/>
              </w:rPr>
              <w:t>ISTRUZIONE</w:t>
            </w:r>
          </w:p>
        </w:tc>
        <w:tc>
          <w:tcPr>
            <w:tcW w:w="1303" w:type="dxa"/>
          </w:tcPr>
          <w:p w14:paraId="1DA920B4" w14:textId="77777777" w:rsidR="008E6636" w:rsidRDefault="00000000">
            <w:pPr>
              <w:pStyle w:val="TableParagraph"/>
              <w:spacing w:before="164"/>
              <w:ind w:left="165"/>
              <w:rPr>
                <w:rFonts w:ascii="Calibri"/>
                <w:b/>
                <w:sz w:val="20"/>
              </w:rPr>
            </w:pPr>
            <w:r>
              <w:rPr>
                <w:b/>
                <w:spacing w:val="-2"/>
                <w:sz w:val="20"/>
              </w:rPr>
              <w:t>LIVELLO</w:t>
            </w:r>
            <w:r>
              <w:rPr>
                <w:rFonts w:ascii="Calibri"/>
                <w:b/>
                <w:spacing w:val="-2"/>
                <w:sz w:val="20"/>
                <w:vertAlign w:val="superscript"/>
              </w:rPr>
              <w:t>*</w:t>
            </w:r>
          </w:p>
        </w:tc>
      </w:tr>
      <w:tr w:rsidR="008E6636" w14:paraId="78D6B359" w14:textId="77777777" w:rsidTr="00801E0E">
        <w:trPr>
          <w:trHeight w:val="703"/>
        </w:trPr>
        <w:tc>
          <w:tcPr>
            <w:tcW w:w="1731" w:type="dxa"/>
            <w:vAlign w:val="center"/>
          </w:tcPr>
          <w:p w14:paraId="6283F294" w14:textId="77777777" w:rsidR="008E6636" w:rsidRPr="00A92D18" w:rsidRDefault="00000000" w:rsidP="00801E0E">
            <w:pPr>
              <w:pStyle w:val="TableParagraph"/>
              <w:spacing w:before="40"/>
              <w:ind w:left="108" w:right="139"/>
              <w:rPr>
                <w:b/>
                <w:sz w:val="18"/>
                <w:szCs w:val="18"/>
              </w:rPr>
            </w:pPr>
            <w:r w:rsidRPr="00A92D18">
              <w:rPr>
                <w:b/>
                <w:spacing w:val="-2"/>
                <w:sz w:val="18"/>
                <w:szCs w:val="18"/>
              </w:rPr>
              <w:t>Competenza alfabetica funzionale</w:t>
            </w:r>
          </w:p>
        </w:tc>
        <w:tc>
          <w:tcPr>
            <w:tcW w:w="7089" w:type="dxa"/>
          </w:tcPr>
          <w:p w14:paraId="7AFDF965" w14:textId="77777777" w:rsidR="008E6636" w:rsidRDefault="00000000" w:rsidP="004F1234">
            <w:pPr>
              <w:pStyle w:val="TableParagraph"/>
              <w:spacing w:before="40"/>
              <w:ind w:right="97"/>
              <w:jc w:val="both"/>
              <w:rPr>
                <w:sz w:val="18"/>
              </w:rPr>
            </w:pPr>
            <w:r>
              <w:rPr>
                <w:sz w:val="18"/>
              </w:rPr>
              <w:t xml:space="preserve">Padroneggiare la lingua di scolarizzazione in modo da comprendere enunciati di una certa complessità, esprimere le proprie idee, adottare un registro linguistico appropriato alle diverse </w:t>
            </w:r>
            <w:r>
              <w:rPr>
                <w:spacing w:val="-2"/>
                <w:sz w:val="18"/>
              </w:rPr>
              <w:t>situazioni.</w:t>
            </w:r>
          </w:p>
        </w:tc>
        <w:tc>
          <w:tcPr>
            <w:tcW w:w="1303" w:type="dxa"/>
            <w:vAlign w:val="center"/>
          </w:tcPr>
          <w:p w14:paraId="7C558B87" w14:textId="4489BB33" w:rsidR="008E6636" w:rsidRDefault="008E6636" w:rsidP="00A92D18">
            <w:pPr>
              <w:pStyle w:val="TableParagraph"/>
              <w:ind w:left="0"/>
              <w:jc w:val="center"/>
              <w:rPr>
                <w:sz w:val="18"/>
              </w:rPr>
            </w:pPr>
          </w:p>
        </w:tc>
      </w:tr>
      <w:tr w:rsidR="008E6636" w14:paraId="60390550" w14:textId="77777777" w:rsidTr="00801E0E">
        <w:trPr>
          <w:trHeight w:val="1497"/>
        </w:trPr>
        <w:tc>
          <w:tcPr>
            <w:tcW w:w="1731" w:type="dxa"/>
            <w:vMerge w:val="restart"/>
            <w:vAlign w:val="center"/>
          </w:tcPr>
          <w:p w14:paraId="7A6B7476" w14:textId="77777777" w:rsidR="008E6636" w:rsidRPr="00A92D18" w:rsidRDefault="00000000" w:rsidP="00801E0E">
            <w:pPr>
              <w:pStyle w:val="TableParagraph"/>
              <w:spacing w:before="1"/>
              <w:ind w:left="108" w:right="139"/>
              <w:rPr>
                <w:b/>
                <w:sz w:val="18"/>
                <w:szCs w:val="18"/>
              </w:rPr>
            </w:pPr>
            <w:r w:rsidRPr="00A92D18">
              <w:rPr>
                <w:b/>
                <w:spacing w:val="-2"/>
                <w:sz w:val="18"/>
                <w:szCs w:val="18"/>
              </w:rPr>
              <w:t>Competenza multilinguistica</w:t>
            </w:r>
          </w:p>
        </w:tc>
        <w:tc>
          <w:tcPr>
            <w:tcW w:w="7089" w:type="dxa"/>
          </w:tcPr>
          <w:p w14:paraId="075FC3B7" w14:textId="77777777" w:rsidR="008E6636" w:rsidRDefault="00000000" w:rsidP="004F1234">
            <w:pPr>
              <w:pStyle w:val="TableParagraph"/>
              <w:spacing w:line="276" w:lineRule="auto"/>
              <w:ind w:right="98"/>
              <w:jc w:val="both"/>
              <w:rPr>
                <w:sz w:val="18"/>
              </w:rPr>
            </w:pPr>
            <w:r>
              <w:rPr>
                <w:sz w:val="18"/>
              </w:rPr>
              <w:t>Utilizzare la lingua inglese a livello elementare in forma orale e scritta (comprensione orale e scritta, produzione scritta e produzione/interazione orale) in semplici situazioni di vita quotidiana</w:t>
            </w:r>
            <w:r>
              <w:rPr>
                <w:spacing w:val="-12"/>
                <w:sz w:val="18"/>
              </w:rPr>
              <w:t xml:space="preserve"> </w:t>
            </w:r>
            <w:r>
              <w:rPr>
                <w:sz w:val="18"/>
              </w:rPr>
              <w:t>relative</w:t>
            </w:r>
            <w:r>
              <w:rPr>
                <w:spacing w:val="-11"/>
                <w:sz w:val="18"/>
              </w:rPr>
              <w:t xml:space="preserve"> </w:t>
            </w:r>
            <w:r>
              <w:rPr>
                <w:sz w:val="18"/>
              </w:rPr>
              <w:t>ad</w:t>
            </w:r>
            <w:r>
              <w:rPr>
                <w:spacing w:val="-11"/>
                <w:sz w:val="18"/>
              </w:rPr>
              <w:t xml:space="preserve"> </w:t>
            </w:r>
            <w:r>
              <w:rPr>
                <w:sz w:val="18"/>
              </w:rPr>
              <w:t>ambiti</w:t>
            </w:r>
            <w:r>
              <w:rPr>
                <w:spacing w:val="-11"/>
                <w:sz w:val="18"/>
              </w:rPr>
              <w:t xml:space="preserve"> </w:t>
            </w:r>
            <w:r>
              <w:rPr>
                <w:sz w:val="18"/>
              </w:rPr>
              <w:t>di</w:t>
            </w:r>
            <w:r>
              <w:rPr>
                <w:spacing w:val="-12"/>
                <w:sz w:val="18"/>
              </w:rPr>
              <w:t xml:space="preserve"> </w:t>
            </w:r>
            <w:r>
              <w:rPr>
                <w:sz w:val="18"/>
              </w:rPr>
              <w:t>immediata</w:t>
            </w:r>
            <w:r>
              <w:rPr>
                <w:spacing w:val="-11"/>
                <w:sz w:val="18"/>
              </w:rPr>
              <w:t xml:space="preserve"> </w:t>
            </w:r>
            <w:r>
              <w:rPr>
                <w:sz w:val="18"/>
              </w:rPr>
              <w:t>rilevanza</w:t>
            </w:r>
            <w:r>
              <w:rPr>
                <w:spacing w:val="-11"/>
                <w:sz w:val="18"/>
              </w:rPr>
              <w:t xml:space="preserve"> </w:t>
            </w:r>
            <w:r>
              <w:rPr>
                <w:sz w:val="18"/>
              </w:rPr>
              <w:t>e</w:t>
            </w:r>
            <w:r>
              <w:rPr>
                <w:spacing w:val="-11"/>
                <w:sz w:val="18"/>
              </w:rPr>
              <w:t xml:space="preserve"> </w:t>
            </w:r>
            <w:r>
              <w:rPr>
                <w:sz w:val="18"/>
              </w:rPr>
              <w:t>su</w:t>
            </w:r>
            <w:r>
              <w:rPr>
                <w:spacing w:val="-12"/>
                <w:sz w:val="18"/>
              </w:rPr>
              <w:t xml:space="preserve"> </w:t>
            </w:r>
            <w:r>
              <w:rPr>
                <w:sz w:val="18"/>
              </w:rPr>
              <w:t>argomenti</w:t>
            </w:r>
            <w:r>
              <w:rPr>
                <w:spacing w:val="-11"/>
                <w:sz w:val="18"/>
              </w:rPr>
              <w:t xml:space="preserve"> </w:t>
            </w:r>
            <w:r>
              <w:rPr>
                <w:sz w:val="18"/>
              </w:rPr>
              <w:t>familiari</w:t>
            </w:r>
            <w:r>
              <w:rPr>
                <w:spacing w:val="-11"/>
                <w:sz w:val="18"/>
              </w:rPr>
              <w:t xml:space="preserve"> </w:t>
            </w:r>
            <w:r>
              <w:rPr>
                <w:sz w:val="18"/>
              </w:rPr>
              <w:t>e</w:t>
            </w:r>
            <w:r>
              <w:rPr>
                <w:spacing w:val="-11"/>
                <w:sz w:val="18"/>
              </w:rPr>
              <w:t xml:space="preserve"> </w:t>
            </w:r>
            <w:r>
              <w:rPr>
                <w:sz w:val="18"/>
              </w:rPr>
              <w:t>abituali,</w:t>
            </w:r>
            <w:r>
              <w:rPr>
                <w:spacing w:val="-12"/>
                <w:sz w:val="18"/>
              </w:rPr>
              <w:t xml:space="preserve"> </w:t>
            </w:r>
            <w:r>
              <w:rPr>
                <w:sz w:val="18"/>
              </w:rPr>
              <w:t>compresi contenuti di studio di altre discipline (Livello A2 del Quadro Comune Europeo di Riferimento per le lingue)</w:t>
            </w:r>
          </w:p>
          <w:p w14:paraId="7FE3E5DE" w14:textId="73E27EB0" w:rsidR="008E6636" w:rsidRDefault="00000000" w:rsidP="004F1234">
            <w:pPr>
              <w:pStyle w:val="TableParagraph"/>
              <w:spacing w:before="60"/>
              <w:jc w:val="both"/>
              <w:rPr>
                <w:sz w:val="18"/>
              </w:rPr>
            </w:pPr>
            <w:r>
              <w:rPr>
                <w:sz w:val="18"/>
              </w:rPr>
              <w:t>Riconoscere</w:t>
            </w:r>
            <w:r>
              <w:rPr>
                <w:spacing w:val="-4"/>
                <w:sz w:val="18"/>
              </w:rPr>
              <w:t xml:space="preserve"> </w:t>
            </w:r>
            <w:r>
              <w:rPr>
                <w:sz w:val="18"/>
              </w:rPr>
              <w:t>le</w:t>
            </w:r>
            <w:r>
              <w:rPr>
                <w:spacing w:val="-1"/>
                <w:sz w:val="18"/>
              </w:rPr>
              <w:t xml:space="preserve"> </w:t>
            </w:r>
            <w:r>
              <w:rPr>
                <w:sz w:val="18"/>
              </w:rPr>
              <w:t>più evidenti</w:t>
            </w:r>
            <w:r>
              <w:rPr>
                <w:spacing w:val="-2"/>
                <w:sz w:val="18"/>
              </w:rPr>
              <w:t xml:space="preserve"> </w:t>
            </w:r>
            <w:r>
              <w:rPr>
                <w:sz w:val="18"/>
              </w:rPr>
              <w:t>somiglianze</w:t>
            </w:r>
            <w:r>
              <w:rPr>
                <w:spacing w:val="-2"/>
                <w:sz w:val="18"/>
              </w:rPr>
              <w:t xml:space="preserve"> </w:t>
            </w:r>
            <w:r>
              <w:rPr>
                <w:sz w:val="18"/>
              </w:rPr>
              <w:t>e</w:t>
            </w:r>
            <w:r>
              <w:rPr>
                <w:spacing w:val="-2"/>
                <w:sz w:val="18"/>
              </w:rPr>
              <w:t xml:space="preserve"> </w:t>
            </w:r>
            <w:r>
              <w:rPr>
                <w:sz w:val="18"/>
              </w:rPr>
              <w:t>differenze</w:t>
            </w:r>
            <w:r>
              <w:rPr>
                <w:spacing w:val="-2"/>
                <w:sz w:val="18"/>
              </w:rPr>
              <w:t xml:space="preserve"> </w:t>
            </w:r>
            <w:r>
              <w:rPr>
                <w:sz w:val="18"/>
              </w:rPr>
              <w:t>tra le</w:t>
            </w:r>
            <w:r>
              <w:rPr>
                <w:spacing w:val="-2"/>
                <w:sz w:val="18"/>
              </w:rPr>
              <w:t xml:space="preserve"> </w:t>
            </w:r>
            <w:r>
              <w:rPr>
                <w:sz w:val="18"/>
              </w:rPr>
              <w:t>lingue</w:t>
            </w:r>
            <w:r>
              <w:rPr>
                <w:spacing w:val="-2"/>
                <w:sz w:val="18"/>
              </w:rPr>
              <w:t xml:space="preserve"> </w:t>
            </w:r>
            <w:r>
              <w:rPr>
                <w:sz w:val="18"/>
              </w:rPr>
              <w:t>e</w:t>
            </w:r>
            <w:r>
              <w:rPr>
                <w:spacing w:val="-2"/>
                <w:sz w:val="18"/>
              </w:rPr>
              <w:t xml:space="preserve"> </w:t>
            </w:r>
            <w:r>
              <w:rPr>
                <w:sz w:val="18"/>
              </w:rPr>
              <w:t>le</w:t>
            </w:r>
            <w:r>
              <w:rPr>
                <w:spacing w:val="-1"/>
                <w:sz w:val="18"/>
              </w:rPr>
              <w:t xml:space="preserve"> </w:t>
            </w:r>
            <w:r>
              <w:rPr>
                <w:sz w:val="18"/>
              </w:rPr>
              <w:t>culture</w:t>
            </w:r>
            <w:r>
              <w:rPr>
                <w:spacing w:val="-2"/>
                <w:sz w:val="18"/>
              </w:rPr>
              <w:t xml:space="preserve"> </w:t>
            </w:r>
            <w:r>
              <w:rPr>
                <w:sz w:val="18"/>
              </w:rPr>
              <w:t>oggetto</w:t>
            </w:r>
            <w:r>
              <w:rPr>
                <w:spacing w:val="-2"/>
                <w:sz w:val="18"/>
              </w:rPr>
              <w:t xml:space="preserve"> </w:t>
            </w:r>
            <w:r>
              <w:rPr>
                <w:sz w:val="18"/>
              </w:rPr>
              <w:t xml:space="preserve">di </w:t>
            </w:r>
            <w:r>
              <w:rPr>
                <w:spacing w:val="-2"/>
                <w:sz w:val="18"/>
              </w:rPr>
              <w:t>studio</w:t>
            </w:r>
            <w:r w:rsidR="00801E0E">
              <w:rPr>
                <w:spacing w:val="-2"/>
                <w:sz w:val="18"/>
              </w:rPr>
              <w:t>.</w:t>
            </w:r>
          </w:p>
        </w:tc>
        <w:tc>
          <w:tcPr>
            <w:tcW w:w="1303" w:type="dxa"/>
            <w:vAlign w:val="center"/>
          </w:tcPr>
          <w:p w14:paraId="64F68429" w14:textId="77777777" w:rsidR="008E6636" w:rsidRDefault="008E6636" w:rsidP="00A92D18">
            <w:pPr>
              <w:pStyle w:val="TableParagraph"/>
              <w:ind w:left="0"/>
              <w:jc w:val="center"/>
              <w:rPr>
                <w:sz w:val="18"/>
              </w:rPr>
            </w:pPr>
          </w:p>
        </w:tc>
      </w:tr>
      <w:tr w:rsidR="008E6636" w14:paraId="1F2F8DDA" w14:textId="77777777" w:rsidTr="00801E0E">
        <w:trPr>
          <w:trHeight w:val="1302"/>
        </w:trPr>
        <w:tc>
          <w:tcPr>
            <w:tcW w:w="1731" w:type="dxa"/>
            <w:vMerge/>
            <w:tcBorders>
              <w:top w:val="nil"/>
            </w:tcBorders>
            <w:vAlign w:val="center"/>
          </w:tcPr>
          <w:p w14:paraId="068DC7E6" w14:textId="77777777" w:rsidR="008E6636" w:rsidRPr="00A92D18" w:rsidRDefault="008E6636" w:rsidP="00801E0E">
            <w:pPr>
              <w:ind w:right="139"/>
              <w:rPr>
                <w:sz w:val="18"/>
                <w:szCs w:val="18"/>
              </w:rPr>
            </w:pPr>
          </w:p>
        </w:tc>
        <w:tc>
          <w:tcPr>
            <w:tcW w:w="7089" w:type="dxa"/>
          </w:tcPr>
          <w:p w14:paraId="083A835F" w14:textId="77777777" w:rsidR="008E6636" w:rsidRDefault="00000000" w:rsidP="004F1234">
            <w:pPr>
              <w:pStyle w:val="TableParagraph"/>
              <w:spacing w:before="26" w:line="259" w:lineRule="auto"/>
              <w:ind w:right="98"/>
              <w:jc w:val="both"/>
              <w:rPr>
                <w:sz w:val="18"/>
              </w:rPr>
            </w:pPr>
            <w:r>
              <w:rPr>
                <w:sz w:val="18"/>
              </w:rPr>
              <w:t>Utilizzare una seconda lingua comunitaria* a livello elementare in forma orale e scritta (comprensione orale e scritta, produzione scritta e produzione/interazione orale) in semplici situazioni di vita quotidiana in aree che riguardano bisogni immediati o argomenti molto familiari (Livello A1 del Quadro Comune Europeo di Riferimento per le lingue)</w:t>
            </w:r>
          </w:p>
          <w:p w14:paraId="47CE8B8F" w14:textId="1B3DB0A4" w:rsidR="008E6636" w:rsidRDefault="00000000" w:rsidP="004F1234">
            <w:pPr>
              <w:pStyle w:val="TableParagraph"/>
              <w:spacing w:before="115"/>
              <w:jc w:val="both"/>
              <w:rPr>
                <w:sz w:val="18"/>
              </w:rPr>
            </w:pPr>
            <w:r>
              <w:rPr>
                <w:position w:val="6"/>
                <w:sz w:val="12"/>
              </w:rPr>
              <w:t>*</w:t>
            </w:r>
            <w:r>
              <w:rPr>
                <w:sz w:val="18"/>
              </w:rPr>
              <w:t>specificare</w:t>
            </w:r>
            <w:r>
              <w:rPr>
                <w:spacing w:val="-2"/>
                <w:sz w:val="18"/>
              </w:rPr>
              <w:t xml:space="preserve"> </w:t>
            </w:r>
            <w:r>
              <w:rPr>
                <w:sz w:val="18"/>
              </w:rPr>
              <w:t>la</w:t>
            </w:r>
            <w:r>
              <w:rPr>
                <w:spacing w:val="-1"/>
                <w:sz w:val="18"/>
              </w:rPr>
              <w:t xml:space="preserve"> </w:t>
            </w:r>
            <w:r>
              <w:rPr>
                <w:sz w:val="18"/>
              </w:rPr>
              <w:t xml:space="preserve">lingua: </w:t>
            </w:r>
            <w:r>
              <w:rPr>
                <w:spacing w:val="-2"/>
                <w:sz w:val="18"/>
              </w:rPr>
              <w:t>Lingua………………………………………</w:t>
            </w:r>
          </w:p>
        </w:tc>
        <w:tc>
          <w:tcPr>
            <w:tcW w:w="1303" w:type="dxa"/>
            <w:vAlign w:val="center"/>
          </w:tcPr>
          <w:p w14:paraId="59CCC1B1" w14:textId="77777777" w:rsidR="008E6636" w:rsidRDefault="008E6636" w:rsidP="00A92D18">
            <w:pPr>
              <w:pStyle w:val="TableParagraph"/>
              <w:ind w:left="0"/>
              <w:jc w:val="center"/>
              <w:rPr>
                <w:sz w:val="18"/>
              </w:rPr>
            </w:pPr>
          </w:p>
        </w:tc>
      </w:tr>
      <w:tr w:rsidR="008E6636" w14:paraId="5FC59E78" w14:textId="77777777" w:rsidTr="00801E0E">
        <w:trPr>
          <w:trHeight w:val="1037"/>
        </w:trPr>
        <w:tc>
          <w:tcPr>
            <w:tcW w:w="1731" w:type="dxa"/>
            <w:vAlign w:val="center"/>
          </w:tcPr>
          <w:p w14:paraId="7E61A2E8" w14:textId="77777777" w:rsidR="008E6636" w:rsidRPr="00A92D18" w:rsidRDefault="00000000" w:rsidP="00801E0E">
            <w:pPr>
              <w:pStyle w:val="TableParagraph"/>
              <w:ind w:left="108" w:right="139"/>
              <w:rPr>
                <w:b/>
                <w:sz w:val="18"/>
                <w:szCs w:val="18"/>
              </w:rPr>
            </w:pPr>
            <w:r w:rsidRPr="00A92D18">
              <w:rPr>
                <w:b/>
                <w:spacing w:val="-2"/>
                <w:sz w:val="18"/>
                <w:szCs w:val="18"/>
              </w:rPr>
              <w:t xml:space="preserve">Competenza </w:t>
            </w:r>
            <w:r w:rsidRPr="00A92D18">
              <w:rPr>
                <w:b/>
                <w:sz w:val="18"/>
                <w:szCs w:val="18"/>
              </w:rPr>
              <w:t>matematica e competenza in</w:t>
            </w:r>
          </w:p>
          <w:p w14:paraId="02B39FC3" w14:textId="77777777" w:rsidR="008E6636" w:rsidRPr="00A92D18" w:rsidRDefault="00000000" w:rsidP="00801E0E">
            <w:pPr>
              <w:pStyle w:val="TableParagraph"/>
              <w:spacing w:line="206" w:lineRule="exact"/>
              <w:ind w:left="108" w:right="139"/>
              <w:rPr>
                <w:b/>
                <w:sz w:val="18"/>
                <w:szCs w:val="18"/>
              </w:rPr>
            </w:pPr>
            <w:r w:rsidRPr="00A92D18">
              <w:rPr>
                <w:b/>
                <w:sz w:val="18"/>
                <w:szCs w:val="18"/>
              </w:rPr>
              <w:t>scienze,</w:t>
            </w:r>
            <w:r w:rsidRPr="00A92D18">
              <w:rPr>
                <w:b/>
                <w:spacing w:val="-12"/>
                <w:sz w:val="18"/>
                <w:szCs w:val="18"/>
              </w:rPr>
              <w:t xml:space="preserve"> </w:t>
            </w:r>
            <w:r w:rsidRPr="00A92D18">
              <w:rPr>
                <w:b/>
                <w:sz w:val="18"/>
                <w:szCs w:val="18"/>
              </w:rPr>
              <w:t>tecnologie e ingegneria</w:t>
            </w:r>
          </w:p>
        </w:tc>
        <w:tc>
          <w:tcPr>
            <w:tcW w:w="7089" w:type="dxa"/>
          </w:tcPr>
          <w:p w14:paraId="4004AA85" w14:textId="77777777" w:rsidR="008E6636" w:rsidRDefault="00000000" w:rsidP="004F1234">
            <w:pPr>
              <w:pStyle w:val="TableParagraph"/>
              <w:spacing w:before="105"/>
              <w:ind w:right="97"/>
              <w:jc w:val="both"/>
              <w:rPr>
                <w:sz w:val="18"/>
              </w:rPr>
            </w:pPr>
            <w:r>
              <w:rPr>
                <w:sz w:val="18"/>
              </w:rPr>
              <w:t>Utilizzare</w:t>
            </w:r>
            <w:r>
              <w:rPr>
                <w:spacing w:val="-1"/>
                <w:sz w:val="18"/>
              </w:rPr>
              <w:t xml:space="preserve"> </w:t>
            </w:r>
            <w:r>
              <w:rPr>
                <w:sz w:val="18"/>
              </w:rPr>
              <w:t>le</w:t>
            </w:r>
            <w:r>
              <w:rPr>
                <w:spacing w:val="-1"/>
                <w:sz w:val="18"/>
              </w:rPr>
              <w:t xml:space="preserve"> </w:t>
            </w:r>
            <w:r>
              <w:rPr>
                <w:sz w:val="18"/>
              </w:rPr>
              <w:t>conoscenze</w:t>
            </w:r>
            <w:r>
              <w:rPr>
                <w:spacing w:val="-1"/>
                <w:sz w:val="18"/>
              </w:rPr>
              <w:t xml:space="preserve"> </w:t>
            </w:r>
            <w:r>
              <w:rPr>
                <w:sz w:val="18"/>
              </w:rPr>
              <w:t>matematiche</w:t>
            </w:r>
            <w:r>
              <w:rPr>
                <w:spacing w:val="-1"/>
                <w:sz w:val="18"/>
              </w:rPr>
              <w:t xml:space="preserve"> </w:t>
            </w:r>
            <w:r>
              <w:rPr>
                <w:sz w:val="18"/>
              </w:rPr>
              <w:t>e</w:t>
            </w:r>
            <w:r>
              <w:rPr>
                <w:spacing w:val="-1"/>
                <w:sz w:val="18"/>
              </w:rPr>
              <w:t xml:space="preserve"> </w:t>
            </w:r>
            <w:r>
              <w:rPr>
                <w:sz w:val="18"/>
              </w:rPr>
              <w:t>scientifico-tecnologiche</w:t>
            </w:r>
            <w:r>
              <w:rPr>
                <w:spacing w:val="-1"/>
                <w:sz w:val="18"/>
              </w:rPr>
              <w:t xml:space="preserve"> </w:t>
            </w:r>
            <w:r>
              <w:rPr>
                <w:sz w:val="18"/>
              </w:rPr>
              <w:t>per</w:t>
            </w:r>
            <w:r>
              <w:rPr>
                <w:spacing w:val="-1"/>
                <w:sz w:val="18"/>
              </w:rPr>
              <w:t xml:space="preserve"> </w:t>
            </w:r>
            <w:r>
              <w:rPr>
                <w:sz w:val="18"/>
              </w:rPr>
              <w:t>analizzare</w:t>
            </w:r>
            <w:r>
              <w:rPr>
                <w:spacing w:val="-1"/>
                <w:sz w:val="18"/>
              </w:rPr>
              <w:t xml:space="preserve"> </w:t>
            </w:r>
            <w:r>
              <w:rPr>
                <w:sz w:val="18"/>
              </w:rPr>
              <w:t>dati e</w:t>
            </w:r>
            <w:r>
              <w:rPr>
                <w:spacing w:val="-1"/>
                <w:sz w:val="18"/>
              </w:rPr>
              <w:t xml:space="preserve"> </w:t>
            </w:r>
            <w:r>
              <w:rPr>
                <w:sz w:val="18"/>
              </w:rPr>
              <w:t>fatti della realtà</w:t>
            </w:r>
            <w:r>
              <w:rPr>
                <w:spacing w:val="-11"/>
                <w:sz w:val="18"/>
              </w:rPr>
              <w:t xml:space="preserve"> </w:t>
            </w:r>
            <w:r>
              <w:rPr>
                <w:sz w:val="18"/>
              </w:rPr>
              <w:t>e</w:t>
            </w:r>
            <w:r>
              <w:rPr>
                <w:spacing w:val="-10"/>
                <w:sz w:val="18"/>
              </w:rPr>
              <w:t xml:space="preserve"> </w:t>
            </w:r>
            <w:r>
              <w:rPr>
                <w:sz w:val="18"/>
              </w:rPr>
              <w:t>per</w:t>
            </w:r>
            <w:r>
              <w:rPr>
                <w:spacing w:val="-9"/>
                <w:sz w:val="18"/>
              </w:rPr>
              <w:t xml:space="preserve"> </w:t>
            </w:r>
            <w:r>
              <w:rPr>
                <w:sz w:val="18"/>
              </w:rPr>
              <w:t>verificare</w:t>
            </w:r>
            <w:r>
              <w:rPr>
                <w:spacing w:val="-10"/>
                <w:sz w:val="18"/>
              </w:rPr>
              <w:t xml:space="preserve"> </w:t>
            </w:r>
            <w:r>
              <w:rPr>
                <w:sz w:val="18"/>
              </w:rPr>
              <w:t>l’attendibilità</w:t>
            </w:r>
            <w:r>
              <w:rPr>
                <w:spacing w:val="-10"/>
                <w:sz w:val="18"/>
              </w:rPr>
              <w:t xml:space="preserve"> </w:t>
            </w:r>
            <w:r>
              <w:rPr>
                <w:sz w:val="18"/>
              </w:rPr>
              <w:t>di</w:t>
            </w:r>
            <w:r>
              <w:rPr>
                <w:spacing w:val="-9"/>
                <w:sz w:val="18"/>
              </w:rPr>
              <w:t xml:space="preserve"> </w:t>
            </w:r>
            <w:r>
              <w:rPr>
                <w:sz w:val="18"/>
              </w:rPr>
              <w:t>analisi</w:t>
            </w:r>
            <w:r>
              <w:rPr>
                <w:spacing w:val="-9"/>
                <w:sz w:val="18"/>
              </w:rPr>
              <w:t xml:space="preserve"> </w:t>
            </w:r>
            <w:r>
              <w:rPr>
                <w:sz w:val="18"/>
              </w:rPr>
              <w:t>quantitative</w:t>
            </w:r>
            <w:r>
              <w:rPr>
                <w:spacing w:val="-10"/>
                <w:sz w:val="18"/>
              </w:rPr>
              <w:t xml:space="preserve"> </w:t>
            </w:r>
            <w:r>
              <w:rPr>
                <w:sz w:val="18"/>
              </w:rPr>
              <w:t>proposte</w:t>
            </w:r>
            <w:r>
              <w:rPr>
                <w:spacing w:val="-12"/>
                <w:sz w:val="18"/>
              </w:rPr>
              <w:t xml:space="preserve"> </w:t>
            </w:r>
            <w:r>
              <w:rPr>
                <w:sz w:val="18"/>
              </w:rPr>
              <w:t>da</w:t>
            </w:r>
            <w:r>
              <w:rPr>
                <w:spacing w:val="-9"/>
                <w:sz w:val="18"/>
              </w:rPr>
              <w:t xml:space="preserve"> </w:t>
            </w:r>
            <w:r>
              <w:rPr>
                <w:sz w:val="18"/>
              </w:rPr>
              <w:t>altri.</w:t>
            </w:r>
            <w:r>
              <w:rPr>
                <w:spacing w:val="-8"/>
                <w:sz w:val="18"/>
              </w:rPr>
              <w:t xml:space="preserve"> </w:t>
            </w:r>
            <w:r>
              <w:rPr>
                <w:sz w:val="18"/>
              </w:rPr>
              <w:t>Utilizzare</w:t>
            </w:r>
            <w:r>
              <w:rPr>
                <w:spacing w:val="-10"/>
                <w:sz w:val="18"/>
              </w:rPr>
              <w:t xml:space="preserve"> </w:t>
            </w:r>
            <w:r>
              <w:rPr>
                <w:sz w:val="18"/>
              </w:rPr>
              <w:t>il</w:t>
            </w:r>
            <w:r>
              <w:rPr>
                <w:spacing w:val="-9"/>
                <w:sz w:val="18"/>
              </w:rPr>
              <w:t xml:space="preserve"> </w:t>
            </w:r>
            <w:r>
              <w:rPr>
                <w:sz w:val="18"/>
              </w:rPr>
              <w:t>pensiero logico-scientifico per affrontare problemi e situazioni sulla base di elementi certi. Avere consapevolezza dei limiti delle affermazioni che riguardano situazioni complesse.</w:t>
            </w:r>
          </w:p>
        </w:tc>
        <w:tc>
          <w:tcPr>
            <w:tcW w:w="1303" w:type="dxa"/>
            <w:vAlign w:val="center"/>
          </w:tcPr>
          <w:p w14:paraId="0E0E9061" w14:textId="77777777" w:rsidR="008E6636" w:rsidRDefault="008E6636" w:rsidP="00A92D18">
            <w:pPr>
              <w:pStyle w:val="TableParagraph"/>
              <w:ind w:left="0"/>
              <w:jc w:val="center"/>
              <w:rPr>
                <w:sz w:val="18"/>
              </w:rPr>
            </w:pPr>
          </w:p>
        </w:tc>
      </w:tr>
      <w:tr w:rsidR="008E6636" w14:paraId="0981338E" w14:textId="77777777" w:rsidTr="00801E0E">
        <w:trPr>
          <w:trHeight w:val="731"/>
        </w:trPr>
        <w:tc>
          <w:tcPr>
            <w:tcW w:w="1731" w:type="dxa"/>
            <w:vAlign w:val="center"/>
          </w:tcPr>
          <w:p w14:paraId="3B5D5B81" w14:textId="77777777" w:rsidR="008E6636" w:rsidRPr="00A92D18" w:rsidRDefault="00000000" w:rsidP="00801E0E">
            <w:pPr>
              <w:pStyle w:val="TableParagraph"/>
              <w:spacing w:before="158"/>
              <w:ind w:left="108" w:right="139"/>
              <w:rPr>
                <w:b/>
                <w:sz w:val="18"/>
                <w:szCs w:val="18"/>
              </w:rPr>
            </w:pPr>
            <w:r w:rsidRPr="00A92D18">
              <w:rPr>
                <w:b/>
                <w:spacing w:val="-2"/>
                <w:sz w:val="18"/>
                <w:szCs w:val="18"/>
              </w:rPr>
              <w:t>Competenza digitale</w:t>
            </w:r>
          </w:p>
        </w:tc>
        <w:tc>
          <w:tcPr>
            <w:tcW w:w="7089" w:type="dxa"/>
          </w:tcPr>
          <w:p w14:paraId="078C2BA6" w14:textId="77777777" w:rsidR="008E6636" w:rsidRDefault="00000000" w:rsidP="004F1234">
            <w:pPr>
              <w:pStyle w:val="TableParagraph"/>
              <w:spacing w:before="55"/>
              <w:ind w:right="102"/>
              <w:jc w:val="both"/>
              <w:rPr>
                <w:sz w:val="18"/>
              </w:rPr>
            </w:pPr>
            <w:r>
              <w:rPr>
                <w:sz w:val="18"/>
              </w:rPr>
              <w:t>Utilizzare con consapevolezza e responsabilità le tecnologie digitali per ricercare, produrre ed elaborare</w:t>
            </w:r>
            <w:r>
              <w:rPr>
                <w:spacing w:val="-4"/>
                <w:sz w:val="18"/>
              </w:rPr>
              <w:t xml:space="preserve"> </w:t>
            </w:r>
            <w:r>
              <w:rPr>
                <w:sz w:val="18"/>
              </w:rPr>
              <w:t>dati</w:t>
            </w:r>
            <w:r>
              <w:rPr>
                <w:spacing w:val="-5"/>
                <w:sz w:val="18"/>
              </w:rPr>
              <w:t xml:space="preserve"> </w:t>
            </w:r>
            <w:r>
              <w:rPr>
                <w:sz w:val="18"/>
              </w:rPr>
              <w:t>e</w:t>
            </w:r>
            <w:r>
              <w:rPr>
                <w:spacing w:val="-4"/>
                <w:sz w:val="18"/>
              </w:rPr>
              <w:t xml:space="preserve"> </w:t>
            </w:r>
            <w:r>
              <w:rPr>
                <w:sz w:val="18"/>
              </w:rPr>
              <w:t>informazioni,</w:t>
            </w:r>
            <w:r>
              <w:rPr>
                <w:spacing w:val="-5"/>
                <w:sz w:val="18"/>
              </w:rPr>
              <w:t xml:space="preserve"> </w:t>
            </w:r>
            <w:r>
              <w:rPr>
                <w:sz w:val="18"/>
              </w:rPr>
              <w:t>per</w:t>
            </w:r>
            <w:r>
              <w:rPr>
                <w:spacing w:val="-8"/>
                <w:sz w:val="18"/>
              </w:rPr>
              <w:t xml:space="preserve"> </w:t>
            </w:r>
            <w:r>
              <w:rPr>
                <w:sz w:val="18"/>
              </w:rPr>
              <w:t>interagire</w:t>
            </w:r>
            <w:r>
              <w:rPr>
                <w:spacing w:val="-3"/>
                <w:sz w:val="18"/>
              </w:rPr>
              <w:t xml:space="preserve"> </w:t>
            </w:r>
            <w:r>
              <w:rPr>
                <w:sz w:val="18"/>
              </w:rPr>
              <w:t>con</w:t>
            </w:r>
            <w:r>
              <w:rPr>
                <w:spacing w:val="-4"/>
                <w:sz w:val="18"/>
              </w:rPr>
              <w:t xml:space="preserve"> </w:t>
            </w:r>
            <w:r>
              <w:rPr>
                <w:sz w:val="18"/>
              </w:rPr>
              <w:t>le</w:t>
            </w:r>
            <w:r>
              <w:rPr>
                <w:spacing w:val="-3"/>
                <w:sz w:val="18"/>
              </w:rPr>
              <w:t xml:space="preserve"> </w:t>
            </w:r>
            <w:r>
              <w:rPr>
                <w:sz w:val="18"/>
              </w:rPr>
              <w:t>altre</w:t>
            </w:r>
            <w:r>
              <w:rPr>
                <w:spacing w:val="-6"/>
                <w:sz w:val="18"/>
              </w:rPr>
              <w:t xml:space="preserve"> </w:t>
            </w:r>
            <w:r>
              <w:rPr>
                <w:sz w:val="18"/>
              </w:rPr>
              <w:t>persone,</w:t>
            </w:r>
            <w:r>
              <w:rPr>
                <w:spacing w:val="-3"/>
                <w:sz w:val="18"/>
              </w:rPr>
              <w:t xml:space="preserve"> </w:t>
            </w:r>
            <w:r>
              <w:rPr>
                <w:sz w:val="18"/>
              </w:rPr>
              <w:t>come</w:t>
            </w:r>
            <w:r>
              <w:rPr>
                <w:spacing w:val="-4"/>
                <w:sz w:val="18"/>
              </w:rPr>
              <w:t xml:space="preserve"> </w:t>
            </w:r>
            <w:r>
              <w:rPr>
                <w:sz w:val="18"/>
              </w:rPr>
              <w:t>supporto</w:t>
            </w:r>
            <w:r>
              <w:rPr>
                <w:spacing w:val="-2"/>
                <w:sz w:val="18"/>
              </w:rPr>
              <w:t xml:space="preserve"> </w:t>
            </w:r>
            <w:r>
              <w:rPr>
                <w:sz w:val="18"/>
              </w:rPr>
              <w:t>alla</w:t>
            </w:r>
            <w:r>
              <w:rPr>
                <w:spacing w:val="-6"/>
                <w:sz w:val="18"/>
              </w:rPr>
              <w:t xml:space="preserve"> </w:t>
            </w:r>
            <w:r>
              <w:rPr>
                <w:sz w:val="18"/>
              </w:rPr>
              <w:t>creatività</w:t>
            </w:r>
            <w:r>
              <w:rPr>
                <w:spacing w:val="-4"/>
                <w:sz w:val="18"/>
              </w:rPr>
              <w:t xml:space="preserve"> </w:t>
            </w:r>
            <w:r>
              <w:rPr>
                <w:sz w:val="18"/>
              </w:rPr>
              <w:t>e alla soluzione di problemi.</w:t>
            </w:r>
          </w:p>
        </w:tc>
        <w:tc>
          <w:tcPr>
            <w:tcW w:w="1303" w:type="dxa"/>
            <w:vAlign w:val="center"/>
          </w:tcPr>
          <w:p w14:paraId="2773333B" w14:textId="77777777" w:rsidR="008E6636" w:rsidRDefault="008E6636" w:rsidP="00A92D18">
            <w:pPr>
              <w:pStyle w:val="TableParagraph"/>
              <w:ind w:left="0"/>
              <w:jc w:val="center"/>
              <w:rPr>
                <w:sz w:val="18"/>
              </w:rPr>
            </w:pPr>
          </w:p>
        </w:tc>
      </w:tr>
      <w:tr w:rsidR="008E6636" w14:paraId="516D1D6D" w14:textId="77777777" w:rsidTr="00801E0E">
        <w:trPr>
          <w:trHeight w:val="1401"/>
        </w:trPr>
        <w:tc>
          <w:tcPr>
            <w:tcW w:w="1731" w:type="dxa"/>
            <w:vAlign w:val="center"/>
          </w:tcPr>
          <w:p w14:paraId="3CA38F40" w14:textId="77777777" w:rsidR="008E6636" w:rsidRPr="00A92D18" w:rsidRDefault="00000000" w:rsidP="00801E0E">
            <w:pPr>
              <w:pStyle w:val="TableParagraph"/>
              <w:spacing w:before="182"/>
              <w:ind w:left="108" w:right="139"/>
              <w:rPr>
                <w:b/>
                <w:sz w:val="18"/>
                <w:szCs w:val="18"/>
              </w:rPr>
            </w:pPr>
            <w:r w:rsidRPr="00A92D18">
              <w:rPr>
                <w:b/>
                <w:spacing w:val="-2"/>
                <w:sz w:val="18"/>
                <w:szCs w:val="18"/>
              </w:rPr>
              <w:t xml:space="preserve">Competenza </w:t>
            </w:r>
            <w:r w:rsidRPr="00A92D18">
              <w:rPr>
                <w:b/>
                <w:sz w:val="18"/>
                <w:szCs w:val="18"/>
              </w:rPr>
              <w:t>personale,</w:t>
            </w:r>
            <w:r w:rsidRPr="00A92D18">
              <w:rPr>
                <w:b/>
                <w:spacing w:val="-12"/>
                <w:sz w:val="18"/>
                <w:szCs w:val="18"/>
              </w:rPr>
              <w:t xml:space="preserve"> </w:t>
            </w:r>
            <w:r w:rsidRPr="00A92D18">
              <w:rPr>
                <w:b/>
                <w:sz w:val="18"/>
                <w:szCs w:val="18"/>
              </w:rPr>
              <w:t>sociale</w:t>
            </w:r>
            <w:r w:rsidRPr="00A92D18">
              <w:rPr>
                <w:b/>
                <w:spacing w:val="-11"/>
                <w:sz w:val="18"/>
                <w:szCs w:val="18"/>
              </w:rPr>
              <w:t xml:space="preserve"> </w:t>
            </w:r>
            <w:r w:rsidRPr="00A92D18">
              <w:rPr>
                <w:b/>
                <w:sz w:val="18"/>
                <w:szCs w:val="18"/>
              </w:rPr>
              <w:t xml:space="preserve">e capacità di imparare a </w:t>
            </w:r>
            <w:r w:rsidRPr="00A92D18">
              <w:rPr>
                <w:b/>
                <w:spacing w:val="-2"/>
                <w:sz w:val="18"/>
                <w:szCs w:val="18"/>
              </w:rPr>
              <w:t>imparare</w:t>
            </w:r>
          </w:p>
        </w:tc>
        <w:tc>
          <w:tcPr>
            <w:tcW w:w="7089" w:type="dxa"/>
          </w:tcPr>
          <w:p w14:paraId="69BB5AB9" w14:textId="77777777" w:rsidR="008E6636" w:rsidRDefault="00000000" w:rsidP="004F1234">
            <w:pPr>
              <w:pStyle w:val="TableParagraph"/>
              <w:spacing w:before="40"/>
              <w:ind w:right="86"/>
              <w:jc w:val="both"/>
              <w:rPr>
                <w:sz w:val="18"/>
              </w:rPr>
            </w:pPr>
            <w:r>
              <w:rPr>
                <w:sz w:val="18"/>
              </w:rPr>
              <w:t>Avere</w:t>
            </w:r>
            <w:r>
              <w:rPr>
                <w:spacing w:val="-5"/>
                <w:sz w:val="18"/>
              </w:rPr>
              <w:t xml:space="preserve"> </w:t>
            </w:r>
            <w:r>
              <w:rPr>
                <w:sz w:val="18"/>
              </w:rPr>
              <w:t>cura</w:t>
            </w:r>
            <w:r>
              <w:rPr>
                <w:spacing w:val="-5"/>
                <w:sz w:val="18"/>
              </w:rPr>
              <w:t xml:space="preserve"> </w:t>
            </w:r>
            <w:r>
              <w:rPr>
                <w:sz w:val="18"/>
              </w:rPr>
              <w:t>e</w:t>
            </w:r>
            <w:r>
              <w:rPr>
                <w:spacing w:val="-5"/>
                <w:sz w:val="18"/>
              </w:rPr>
              <w:t xml:space="preserve"> </w:t>
            </w:r>
            <w:r>
              <w:rPr>
                <w:sz w:val="18"/>
              </w:rPr>
              <w:t>rispetto</w:t>
            </w:r>
            <w:r>
              <w:rPr>
                <w:spacing w:val="-3"/>
                <w:sz w:val="18"/>
              </w:rPr>
              <w:t xml:space="preserve"> </w:t>
            </w:r>
            <w:r>
              <w:rPr>
                <w:sz w:val="18"/>
              </w:rPr>
              <w:t>di</w:t>
            </w:r>
            <w:r>
              <w:rPr>
                <w:spacing w:val="-4"/>
                <w:sz w:val="18"/>
              </w:rPr>
              <w:t xml:space="preserve"> </w:t>
            </w:r>
            <w:r>
              <w:rPr>
                <w:sz w:val="18"/>
              </w:rPr>
              <w:t>sé,</w:t>
            </w:r>
            <w:r>
              <w:rPr>
                <w:spacing w:val="-4"/>
                <w:sz w:val="18"/>
              </w:rPr>
              <w:t xml:space="preserve"> </w:t>
            </w:r>
            <w:r>
              <w:rPr>
                <w:sz w:val="18"/>
              </w:rPr>
              <w:t>degli</w:t>
            </w:r>
            <w:r>
              <w:rPr>
                <w:spacing w:val="-4"/>
                <w:sz w:val="18"/>
              </w:rPr>
              <w:t xml:space="preserve"> </w:t>
            </w:r>
            <w:r>
              <w:rPr>
                <w:sz w:val="18"/>
              </w:rPr>
              <w:t>altri</w:t>
            </w:r>
            <w:r>
              <w:rPr>
                <w:spacing w:val="-4"/>
                <w:sz w:val="18"/>
              </w:rPr>
              <w:t xml:space="preserve"> </w:t>
            </w:r>
            <w:r>
              <w:rPr>
                <w:sz w:val="18"/>
              </w:rPr>
              <w:t>e</w:t>
            </w:r>
            <w:r>
              <w:rPr>
                <w:spacing w:val="-2"/>
                <w:sz w:val="18"/>
              </w:rPr>
              <w:t xml:space="preserve"> </w:t>
            </w:r>
            <w:r>
              <w:rPr>
                <w:sz w:val="18"/>
              </w:rPr>
              <w:t>dell’ambiente</w:t>
            </w:r>
            <w:r>
              <w:rPr>
                <w:spacing w:val="-5"/>
                <w:sz w:val="18"/>
              </w:rPr>
              <w:t xml:space="preserve"> </w:t>
            </w:r>
            <w:r>
              <w:rPr>
                <w:sz w:val="18"/>
              </w:rPr>
              <w:t>come</w:t>
            </w:r>
            <w:r>
              <w:rPr>
                <w:spacing w:val="-5"/>
                <w:sz w:val="18"/>
              </w:rPr>
              <w:t xml:space="preserve"> </w:t>
            </w:r>
            <w:r>
              <w:rPr>
                <w:sz w:val="18"/>
              </w:rPr>
              <w:t>presupposto</w:t>
            </w:r>
            <w:r>
              <w:rPr>
                <w:spacing w:val="-3"/>
                <w:sz w:val="18"/>
              </w:rPr>
              <w:t xml:space="preserve"> </w:t>
            </w:r>
            <w:r>
              <w:rPr>
                <w:sz w:val="18"/>
              </w:rPr>
              <w:t>di</w:t>
            </w:r>
            <w:r>
              <w:rPr>
                <w:spacing w:val="-4"/>
                <w:sz w:val="18"/>
              </w:rPr>
              <w:t xml:space="preserve"> </w:t>
            </w:r>
            <w:r>
              <w:rPr>
                <w:sz w:val="18"/>
              </w:rPr>
              <w:t>uno</w:t>
            </w:r>
            <w:r>
              <w:rPr>
                <w:spacing w:val="-3"/>
                <w:sz w:val="18"/>
              </w:rPr>
              <w:t xml:space="preserve"> </w:t>
            </w:r>
            <w:r>
              <w:rPr>
                <w:sz w:val="18"/>
              </w:rPr>
              <w:t>stile</w:t>
            </w:r>
            <w:r>
              <w:rPr>
                <w:spacing w:val="-5"/>
                <w:sz w:val="18"/>
              </w:rPr>
              <w:t xml:space="preserve"> </w:t>
            </w:r>
            <w:r>
              <w:rPr>
                <w:sz w:val="18"/>
              </w:rPr>
              <w:t>di</w:t>
            </w:r>
            <w:r>
              <w:rPr>
                <w:spacing w:val="-6"/>
                <w:sz w:val="18"/>
              </w:rPr>
              <w:t xml:space="preserve"> </w:t>
            </w:r>
            <w:r>
              <w:rPr>
                <w:sz w:val="18"/>
              </w:rPr>
              <w:t>vita</w:t>
            </w:r>
            <w:r>
              <w:rPr>
                <w:spacing w:val="-5"/>
                <w:sz w:val="18"/>
              </w:rPr>
              <w:t xml:space="preserve"> </w:t>
            </w:r>
            <w:r>
              <w:rPr>
                <w:sz w:val="18"/>
              </w:rPr>
              <w:t>sano e corretto.</w:t>
            </w:r>
          </w:p>
          <w:p w14:paraId="53944831" w14:textId="77777777" w:rsidR="008E6636" w:rsidRDefault="00000000" w:rsidP="004F1234">
            <w:pPr>
              <w:pStyle w:val="TableParagraph"/>
              <w:spacing w:before="40"/>
              <w:jc w:val="both"/>
              <w:rPr>
                <w:sz w:val="18"/>
              </w:rPr>
            </w:pPr>
            <w:r>
              <w:rPr>
                <w:sz w:val="18"/>
              </w:rPr>
              <w:t>Utilizzare conoscenze e nozioni di base in modo organico per ricercare e organizzare nuove</w:t>
            </w:r>
            <w:r>
              <w:rPr>
                <w:spacing w:val="80"/>
                <w:sz w:val="18"/>
              </w:rPr>
              <w:t xml:space="preserve"> </w:t>
            </w:r>
            <w:r>
              <w:rPr>
                <w:spacing w:val="-2"/>
                <w:sz w:val="18"/>
              </w:rPr>
              <w:t>informazioni.</w:t>
            </w:r>
          </w:p>
          <w:p w14:paraId="7AA26999" w14:textId="77777777" w:rsidR="008E6636" w:rsidRDefault="00000000" w:rsidP="004F1234">
            <w:pPr>
              <w:pStyle w:val="TableParagraph"/>
              <w:spacing w:before="40"/>
              <w:ind w:right="86"/>
              <w:jc w:val="both"/>
              <w:rPr>
                <w:sz w:val="18"/>
              </w:rPr>
            </w:pPr>
            <w:r>
              <w:rPr>
                <w:sz w:val="18"/>
              </w:rPr>
              <w:t>Accedere a nuovi apprendimenti in modo autonomo.</w:t>
            </w:r>
            <w:r>
              <w:rPr>
                <w:spacing w:val="40"/>
                <w:sz w:val="18"/>
              </w:rPr>
              <w:t xml:space="preserve"> </w:t>
            </w:r>
            <w:r>
              <w:rPr>
                <w:sz w:val="18"/>
              </w:rPr>
              <w:t>Portare a compimento il lavoro iniziato, da solo o insieme ad altri.</w:t>
            </w:r>
          </w:p>
        </w:tc>
        <w:tc>
          <w:tcPr>
            <w:tcW w:w="1303" w:type="dxa"/>
            <w:vAlign w:val="center"/>
          </w:tcPr>
          <w:p w14:paraId="43B9FEB4" w14:textId="77777777" w:rsidR="008E6636" w:rsidRDefault="008E6636" w:rsidP="00A92D18">
            <w:pPr>
              <w:pStyle w:val="TableParagraph"/>
              <w:ind w:left="0"/>
              <w:jc w:val="center"/>
              <w:rPr>
                <w:sz w:val="18"/>
              </w:rPr>
            </w:pPr>
          </w:p>
        </w:tc>
      </w:tr>
      <w:tr w:rsidR="008E6636" w14:paraId="642093AB" w14:textId="77777777" w:rsidTr="00801E0E">
        <w:trPr>
          <w:trHeight w:val="2224"/>
        </w:trPr>
        <w:tc>
          <w:tcPr>
            <w:tcW w:w="1731" w:type="dxa"/>
            <w:vAlign w:val="center"/>
          </w:tcPr>
          <w:p w14:paraId="3F9BC188" w14:textId="77777777" w:rsidR="008E6636" w:rsidRPr="00A92D18" w:rsidRDefault="00000000" w:rsidP="00801E0E">
            <w:pPr>
              <w:pStyle w:val="TableParagraph"/>
              <w:ind w:left="108" w:right="139"/>
              <w:rPr>
                <w:b/>
                <w:sz w:val="18"/>
                <w:szCs w:val="18"/>
              </w:rPr>
            </w:pPr>
            <w:r w:rsidRPr="00A92D18">
              <w:rPr>
                <w:b/>
                <w:sz w:val="18"/>
                <w:szCs w:val="18"/>
              </w:rPr>
              <w:t>Competenza</w:t>
            </w:r>
            <w:r w:rsidRPr="00A92D18">
              <w:rPr>
                <w:b/>
                <w:spacing w:val="-12"/>
                <w:sz w:val="18"/>
                <w:szCs w:val="18"/>
              </w:rPr>
              <w:t xml:space="preserve"> </w:t>
            </w:r>
            <w:r w:rsidRPr="00A92D18">
              <w:rPr>
                <w:b/>
                <w:sz w:val="18"/>
                <w:szCs w:val="18"/>
              </w:rPr>
              <w:t xml:space="preserve">in materia di </w:t>
            </w:r>
            <w:r w:rsidRPr="00A92D18">
              <w:rPr>
                <w:b/>
                <w:spacing w:val="-2"/>
                <w:sz w:val="18"/>
                <w:szCs w:val="18"/>
              </w:rPr>
              <w:t>cittadinanza</w:t>
            </w:r>
          </w:p>
        </w:tc>
        <w:tc>
          <w:tcPr>
            <w:tcW w:w="7089" w:type="dxa"/>
          </w:tcPr>
          <w:p w14:paraId="555C4776" w14:textId="77777777" w:rsidR="008E6636" w:rsidRDefault="00000000" w:rsidP="004F1234">
            <w:pPr>
              <w:pStyle w:val="TableParagraph"/>
              <w:spacing w:line="259" w:lineRule="auto"/>
              <w:ind w:right="103"/>
              <w:jc w:val="both"/>
              <w:rPr>
                <w:sz w:val="18"/>
              </w:rPr>
            </w:pPr>
            <w:r>
              <w:rPr>
                <w:sz w:val="18"/>
              </w:rPr>
              <w:t>Comprendere la necessità di una convivenza civile, pacifica e solidale per la costruzione del bene comune e agire in modo coerente.</w:t>
            </w:r>
          </w:p>
          <w:p w14:paraId="502E5787" w14:textId="77777777" w:rsidR="008E6636" w:rsidRDefault="00000000" w:rsidP="004F1234">
            <w:pPr>
              <w:pStyle w:val="TableParagraph"/>
              <w:spacing w:line="206" w:lineRule="exact"/>
              <w:jc w:val="both"/>
              <w:rPr>
                <w:sz w:val="18"/>
              </w:rPr>
            </w:pPr>
            <w:r>
              <w:rPr>
                <w:sz w:val="18"/>
              </w:rPr>
              <w:t>Esprimere</w:t>
            </w:r>
            <w:r>
              <w:rPr>
                <w:spacing w:val="-4"/>
                <w:sz w:val="18"/>
              </w:rPr>
              <w:t xml:space="preserve"> </w:t>
            </w:r>
            <w:r>
              <w:rPr>
                <w:sz w:val="18"/>
              </w:rPr>
              <w:t>le proprie</w:t>
            </w:r>
            <w:r>
              <w:rPr>
                <w:spacing w:val="-1"/>
                <w:sz w:val="18"/>
              </w:rPr>
              <w:t xml:space="preserve"> </w:t>
            </w:r>
            <w:r>
              <w:rPr>
                <w:sz w:val="18"/>
              </w:rPr>
              <w:t>personali opinioni</w:t>
            </w:r>
            <w:r>
              <w:rPr>
                <w:spacing w:val="-1"/>
                <w:sz w:val="18"/>
              </w:rPr>
              <w:t xml:space="preserve"> </w:t>
            </w:r>
            <w:r>
              <w:rPr>
                <w:sz w:val="18"/>
              </w:rPr>
              <w:t>e</w:t>
            </w:r>
            <w:r>
              <w:rPr>
                <w:spacing w:val="-1"/>
                <w:sz w:val="18"/>
              </w:rPr>
              <w:t xml:space="preserve"> </w:t>
            </w:r>
            <w:r>
              <w:rPr>
                <w:sz w:val="18"/>
              </w:rPr>
              <w:t>sensibilità</w:t>
            </w:r>
            <w:r>
              <w:rPr>
                <w:spacing w:val="-4"/>
                <w:sz w:val="18"/>
              </w:rPr>
              <w:t xml:space="preserve"> </w:t>
            </w:r>
            <w:r>
              <w:rPr>
                <w:sz w:val="18"/>
              </w:rPr>
              <w:t>nel rispetto</w:t>
            </w:r>
            <w:r>
              <w:rPr>
                <w:spacing w:val="-2"/>
                <w:sz w:val="18"/>
              </w:rPr>
              <w:t xml:space="preserve"> </w:t>
            </w:r>
            <w:r>
              <w:rPr>
                <w:sz w:val="18"/>
              </w:rPr>
              <w:t>di</w:t>
            </w:r>
            <w:r>
              <w:rPr>
                <w:spacing w:val="-2"/>
                <w:sz w:val="18"/>
              </w:rPr>
              <w:t xml:space="preserve"> </w:t>
            </w:r>
            <w:r>
              <w:rPr>
                <w:sz w:val="18"/>
              </w:rPr>
              <w:t>sé</w:t>
            </w:r>
            <w:r>
              <w:rPr>
                <w:spacing w:val="-2"/>
                <w:sz w:val="18"/>
              </w:rPr>
              <w:t xml:space="preserve"> </w:t>
            </w:r>
            <w:r>
              <w:rPr>
                <w:sz w:val="18"/>
              </w:rPr>
              <w:t>e</w:t>
            </w:r>
            <w:r>
              <w:rPr>
                <w:spacing w:val="-1"/>
                <w:sz w:val="18"/>
              </w:rPr>
              <w:t xml:space="preserve"> </w:t>
            </w:r>
            <w:r>
              <w:rPr>
                <w:sz w:val="18"/>
              </w:rPr>
              <w:t xml:space="preserve">degli </w:t>
            </w:r>
            <w:r>
              <w:rPr>
                <w:spacing w:val="-2"/>
                <w:sz w:val="18"/>
              </w:rPr>
              <w:t>altri.</w:t>
            </w:r>
          </w:p>
          <w:p w14:paraId="1CE0B1D5" w14:textId="77777777" w:rsidR="008E6636" w:rsidRDefault="00000000" w:rsidP="004F1234">
            <w:pPr>
              <w:pStyle w:val="TableParagraph"/>
              <w:spacing w:before="18" w:line="259" w:lineRule="auto"/>
              <w:ind w:right="103"/>
              <w:jc w:val="both"/>
              <w:rPr>
                <w:sz w:val="18"/>
              </w:rPr>
            </w:pPr>
            <w:r>
              <w:rPr>
                <w:sz w:val="18"/>
              </w:rPr>
              <w:t xml:space="preserve">Partecipare alle diverse funzioni pubbliche nelle forme possibili, in attuazione dei principi </w:t>
            </w:r>
            <w:r>
              <w:rPr>
                <w:spacing w:val="-2"/>
                <w:sz w:val="18"/>
              </w:rPr>
              <w:t>costituzionali.</w:t>
            </w:r>
          </w:p>
          <w:p w14:paraId="7312FF68" w14:textId="77777777" w:rsidR="008E6636" w:rsidRDefault="00000000" w:rsidP="004F1234">
            <w:pPr>
              <w:pStyle w:val="TableParagraph"/>
              <w:spacing w:line="259" w:lineRule="auto"/>
              <w:ind w:right="102"/>
              <w:jc w:val="both"/>
              <w:rPr>
                <w:sz w:val="18"/>
              </w:rPr>
            </w:pPr>
            <w:r>
              <w:rPr>
                <w:sz w:val="18"/>
              </w:rPr>
              <w:t>Riconoscere ed apprezzare le diverse identità, le tradizioni culturali e religiose in un’ottica di dialogo e di rispetto reciproco.</w:t>
            </w:r>
          </w:p>
          <w:p w14:paraId="3ADD407A" w14:textId="77777777" w:rsidR="008E6636" w:rsidRDefault="00000000" w:rsidP="004F1234">
            <w:pPr>
              <w:pStyle w:val="TableParagraph"/>
              <w:spacing w:before="21" w:line="206" w:lineRule="exact"/>
              <w:ind w:right="100"/>
              <w:jc w:val="both"/>
              <w:rPr>
                <w:sz w:val="18"/>
              </w:rPr>
            </w:pPr>
            <w:r>
              <w:rPr>
                <w:sz w:val="18"/>
              </w:rPr>
              <w:t>Osservare comportamenti e atteggiamenti rispettosi dell’ambiente, dei beni comuni, della sostenibilità</w:t>
            </w:r>
            <w:r>
              <w:rPr>
                <w:spacing w:val="-2"/>
                <w:sz w:val="18"/>
              </w:rPr>
              <w:t xml:space="preserve"> </w:t>
            </w:r>
            <w:r>
              <w:rPr>
                <w:sz w:val="18"/>
              </w:rPr>
              <w:t>ambientale,</w:t>
            </w:r>
            <w:r>
              <w:rPr>
                <w:spacing w:val="-3"/>
                <w:sz w:val="18"/>
              </w:rPr>
              <w:t xml:space="preserve"> </w:t>
            </w:r>
            <w:r>
              <w:rPr>
                <w:sz w:val="18"/>
              </w:rPr>
              <w:t>economica,</w:t>
            </w:r>
            <w:r>
              <w:rPr>
                <w:spacing w:val="-1"/>
                <w:sz w:val="18"/>
              </w:rPr>
              <w:t xml:space="preserve"> </w:t>
            </w:r>
            <w:r>
              <w:rPr>
                <w:sz w:val="18"/>
              </w:rPr>
              <w:t>sociale,</w:t>
            </w:r>
            <w:r>
              <w:rPr>
                <w:spacing w:val="-1"/>
                <w:sz w:val="18"/>
              </w:rPr>
              <w:t xml:space="preserve"> </w:t>
            </w:r>
            <w:r>
              <w:rPr>
                <w:sz w:val="18"/>
              </w:rPr>
              <w:t>coerentemente</w:t>
            </w:r>
            <w:r>
              <w:rPr>
                <w:spacing w:val="-2"/>
                <w:sz w:val="18"/>
              </w:rPr>
              <w:t xml:space="preserve"> </w:t>
            </w:r>
            <w:r>
              <w:rPr>
                <w:sz w:val="18"/>
              </w:rPr>
              <w:t>con</w:t>
            </w:r>
            <w:r>
              <w:rPr>
                <w:spacing w:val="-3"/>
                <w:sz w:val="18"/>
              </w:rPr>
              <w:t xml:space="preserve"> </w:t>
            </w:r>
            <w:r>
              <w:rPr>
                <w:sz w:val="18"/>
              </w:rPr>
              <w:t>l’Agenda</w:t>
            </w:r>
            <w:r>
              <w:rPr>
                <w:spacing w:val="-5"/>
                <w:sz w:val="18"/>
              </w:rPr>
              <w:t xml:space="preserve"> </w:t>
            </w:r>
            <w:r>
              <w:rPr>
                <w:sz w:val="18"/>
              </w:rPr>
              <w:t>2030</w:t>
            </w:r>
            <w:r>
              <w:rPr>
                <w:spacing w:val="-3"/>
                <w:sz w:val="18"/>
              </w:rPr>
              <w:t xml:space="preserve"> </w:t>
            </w:r>
            <w:r>
              <w:rPr>
                <w:sz w:val="18"/>
              </w:rPr>
              <w:t>per</w:t>
            </w:r>
            <w:r>
              <w:rPr>
                <w:spacing w:val="-2"/>
                <w:sz w:val="18"/>
              </w:rPr>
              <w:t xml:space="preserve"> </w:t>
            </w:r>
            <w:r>
              <w:rPr>
                <w:sz w:val="18"/>
              </w:rPr>
              <w:t>lo</w:t>
            </w:r>
            <w:r>
              <w:rPr>
                <w:spacing w:val="-1"/>
                <w:sz w:val="18"/>
              </w:rPr>
              <w:t xml:space="preserve"> </w:t>
            </w:r>
            <w:r>
              <w:rPr>
                <w:sz w:val="18"/>
              </w:rPr>
              <w:t xml:space="preserve">sviluppo </w:t>
            </w:r>
            <w:r>
              <w:rPr>
                <w:spacing w:val="-2"/>
                <w:sz w:val="18"/>
              </w:rPr>
              <w:t>sostenibile.</w:t>
            </w:r>
          </w:p>
        </w:tc>
        <w:tc>
          <w:tcPr>
            <w:tcW w:w="1303" w:type="dxa"/>
            <w:vAlign w:val="center"/>
          </w:tcPr>
          <w:p w14:paraId="54FF605C" w14:textId="77777777" w:rsidR="008E6636" w:rsidRDefault="008E6636" w:rsidP="00A92D18">
            <w:pPr>
              <w:pStyle w:val="TableParagraph"/>
              <w:ind w:left="0"/>
              <w:jc w:val="center"/>
              <w:rPr>
                <w:sz w:val="18"/>
              </w:rPr>
            </w:pPr>
          </w:p>
        </w:tc>
      </w:tr>
      <w:tr w:rsidR="008E6636" w14:paraId="7127AB34" w14:textId="77777777" w:rsidTr="00801E0E">
        <w:trPr>
          <w:trHeight w:val="700"/>
        </w:trPr>
        <w:tc>
          <w:tcPr>
            <w:tcW w:w="1731" w:type="dxa"/>
            <w:vAlign w:val="center"/>
          </w:tcPr>
          <w:p w14:paraId="50CDF6B0" w14:textId="77777777" w:rsidR="008E6636" w:rsidRPr="00A92D18" w:rsidRDefault="00000000" w:rsidP="00801E0E">
            <w:pPr>
              <w:pStyle w:val="TableParagraph"/>
              <w:spacing w:before="143"/>
              <w:ind w:left="108" w:right="139"/>
              <w:rPr>
                <w:b/>
                <w:sz w:val="18"/>
                <w:szCs w:val="18"/>
              </w:rPr>
            </w:pPr>
            <w:r w:rsidRPr="00A92D18">
              <w:rPr>
                <w:b/>
                <w:spacing w:val="-2"/>
                <w:sz w:val="18"/>
                <w:szCs w:val="18"/>
              </w:rPr>
              <w:t>Competenza imprenditoriale</w:t>
            </w:r>
          </w:p>
        </w:tc>
        <w:tc>
          <w:tcPr>
            <w:tcW w:w="7089" w:type="dxa"/>
          </w:tcPr>
          <w:p w14:paraId="087DA98A" w14:textId="77777777" w:rsidR="008E6636" w:rsidRDefault="00000000" w:rsidP="004F1234">
            <w:pPr>
              <w:pStyle w:val="TableParagraph"/>
              <w:spacing w:before="40"/>
              <w:ind w:right="101"/>
              <w:jc w:val="both"/>
              <w:rPr>
                <w:sz w:val="18"/>
              </w:rPr>
            </w:pPr>
            <w:r>
              <w:rPr>
                <w:sz w:val="18"/>
              </w:rPr>
              <w:t xml:space="preserve">Dimostrare spirito di iniziativa, produrre idee e progetti creativi. Assumersi le proprie responsabilità, chiedere aiuto e fornirlo quando necessario. Riflettere su </w:t>
            </w:r>
            <w:proofErr w:type="gramStart"/>
            <w:r>
              <w:rPr>
                <w:sz w:val="18"/>
              </w:rPr>
              <w:t>se</w:t>
            </w:r>
            <w:proofErr w:type="gramEnd"/>
            <w:r>
              <w:rPr>
                <w:sz w:val="18"/>
              </w:rPr>
              <w:t xml:space="preserve"> stesso e misurarsi con le novità e gli imprevisti. Orientare le proprie scelte in modo consapevole.</w:t>
            </w:r>
          </w:p>
        </w:tc>
        <w:tc>
          <w:tcPr>
            <w:tcW w:w="1303" w:type="dxa"/>
            <w:vAlign w:val="center"/>
          </w:tcPr>
          <w:p w14:paraId="57DDC050" w14:textId="77777777" w:rsidR="008E6636" w:rsidRDefault="008E6636" w:rsidP="00A92D18">
            <w:pPr>
              <w:pStyle w:val="TableParagraph"/>
              <w:ind w:left="0"/>
              <w:jc w:val="center"/>
              <w:rPr>
                <w:sz w:val="18"/>
              </w:rPr>
            </w:pPr>
          </w:p>
        </w:tc>
      </w:tr>
      <w:tr w:rsidR="008E6636" w14:paraId="2EE7B608" w14:textId="77777777" w:rsidTr="00801E0E">
        <w:trPr>
          <w:trHeight w:val="1036"/>
        </w:trPr>
        <w:tc>
          <w:tcPr>
            <w:tcW w:w="1731" w:type="dxa"/>
            <w:vAlign w:val="center"/>
          </w:tcPr>
          <w:p w14:paraId="19DFEA8C" w14:textId="77777777" w:rsidR="008E6636" w:rsidRPr="00A92D18" w:rsidRDefault="00000000" w:rsidP="00801E0E">
            <w:pPr>
              <w:pStyle w:val="TableParagraph"/>
              <w:spacing w:before="2"/>
              <w:ind w:left="108" w:right="139"/>
              <w:rPr>
                <w:b/>
                <w:sz w:val="18"/>
                <w:szCs w:val="18"/>
              </w:rPr>
            </w:pPr>
            <w:r w:rsidRPr="00A92D18">
              <w:rPr>
                <w:b/>
                <w:sz w:val="18"/>
                <w:szCs w:val="18"/>
              </w:rPr>
              <w:t>Competenza in materia di consapevolezza</w:t>
            </w:r>
            <w:r w:rsidRPr="00A92D18">
              <w:rPr>
                <w:b/>
                <w:spacing w:val="-12"/>
                <w:sz w:val="18"/>
                <w:szCs w:val="18"/>
              </w:rPr>
              <w:t xml:space="preserve"> </w:t>
            </w:r>
            <w:r w:rsidRPr="00A92D18">
              <w:rPr>
                <w:b/>
                <w:sz w:val="18"/>
                <w:szCs w:val="18"/>
              </w:rPr>
              <w:t xml:space="preserve">ed </w:t>
            </w:r>
            <w:r w:rsidRPr="00A92D18">
              <w:rPr>
                <w:b/>
                <w:spacing w:val="-2"/>
                <w:sz w:val="18"/>
                <w:szCs w:val="18"/>
              </w:rPr>
              <w:t>espressione</w:t>
            </w:r>
          </w:p>
          <w:p w14:paraId="3E35ABB1" w14:textId="77777777" w:rsidR="008E6636" w:rsidRPr="00A92D18" w:rsidRDefault="00000000" w:rsidP="00801E0E">
            <w:pPr>
              <w:pStyle w:val="TableParagraph"/>
              <w:spacing w:line="186" w:lineRule="exact"/>
              <w:ind w:left="108" w:right="139"/>
              <w:rPr>
                <w:b/>
                <w:sz w:val="18"/>
                <w:szCs w:val="18"/>
              </w:rPr>
            </w:pPr>
            <w:r w:rsidRPr="00A92D18">
              <w:rPr>
                <w:b/>
                <w:spacing w:val="-2"/>
                <w:sz w:val="18"/>
                <w:szCs w:val="18"/>
              </w:rPr>
              <w:t>culturali</w:t>
            </w:r>
          </w:p>
        </w:tc>
        <w:tc>
          <w:tcPr>
            <w:tcW w:w="7089" w:type="dxa"/>
          </w:tcPr>
          <w:p w14:paraId="2C086CEF" w14:textId="77777777" w:rsidR="008E6636" w:rsidRDefault="00000000" w:rsidP="004F1234">
            <w:pPr>
              <w:pStyle w:val="TableParagraph"/>
              <w:spacing w:before="64"/>
              <w:jc w:val="both"/>
              <w:rPr>
                <w:sz w:val="18"/>
              </w:rPr>
            </w:pPr>
            <w:r>
              <w:rPr>
                <w:sz w:val="18"/>
              </w:rPr>
              <w:t>Orientarsi nello spazio e nel tempo e interpretare i sistemi simbolici e culturali della società,</w:t>
            </w:r>
            <w:r>
              <w:rPr>
                <w:spacing w:val="40"/>
                <w:sz w:val="18"/>
              </w:rPr>
              <w:t xml:space="preserve"> </w:t>
            </w:r>
            <w:r>
              <w:rPr>
                <w:sz w:val="18"/>
              </w:rPr>
              <w:t>esprimendo curiosità e ricerca di senso.</w:t>
            </w:r>
          </w:p>
          <w:p w14:paraId="5A47D92D" w14:textId="77777777" w:rsidR="008E6636" w:rsidRDefault="00000000" w:rsidP="004F1234">
            <w:pPr>
              <w:pStyle w:val="TableParagraph"/>
              <w:spacing w:before="40"/>
              <w:jc w:val="both"/>
              <w:rPr>
                <w:sz w:val="18"/>
              </w:rPr>
            </w:pPr>
            <w:r>
              <w:rPr>
                <w:sz w:val="18"/>
              </w:rPr>
              <w:t>In</w:t>
            </w:r>
            <w:r>
              <w:rPr>
                <w:spacing w:val="-3"/>
                <w:sz w:val="18"/>
              </w:rPr>
              <w:t xml:space="preserve"> </w:t>
            </w:r>
            <w:r>
              <w:rPr>
                <w:sz w:val="18"/>
              </w:rPr>
              <w:t>relazione</w:t>
            </w:r>
            <w:r>
              <w:rPr>
                <w:spacing w:val="-4"/>
                <w:sz w:val="18"/>
              </w:rPr>
              <w:t xml:space="preserve"> </w:t>
            </w:r>
            <w:r>
              <w:rPr>
                <w:sz w:val="18"/>
              </w:rPr>
              <w:t>alle</w:t>
            </w:r>
            <w:r>
              <w:rPr>
                <w:spacing w:val="-6"/>
                <w:sz w:val="18"/>
              </w:rPr>
              <w:t xml:space="preserve"> </w:t>
            </w:r>
            <w:r>
              <w:rPr>
                <w:sz w:val="18"/>
              </w:rPr>
              <w:t>proprie</w:t>
            </w:r>
            <w:r>
              <w:rPr>
                <w:spacing w:val="-6"/>
                <w:sz w:val="18"/>
              </w:rPr>
              <w:t xml:space="preserve"> </w:t>
            </w:r>
            <w:r>
              <w:rPr>
                <w:sz w:val="18"/>
              </w:rPr>
              <w:t>potenzialità</w:t>
            </w:r>
            <w:r>
              <w:rPr>
                <w:spacing w:val="-4"/>
                <w:sz w:val="18"/>
              </w:rPr>
              <w:t xml:space="preserve"> </w:t>
            </w:r>
            <w:r>
              <w:rPr>
                <w:sz w:val="18"/>
              </w:rPr>
              <w:t>e</w:t>
            </w:r>
            <w:r>
              <w:rPr>
                <w:spacing w:val="-5"/>
                <w:sz w:val="18"/>
              </w:rPr>
              <w:t xml:space="preserve"> </w:t>
            </w:r>
            <w:r>
              <w:rPr>
                <w:sz w:val="18"/>
              </w:rPr>
              <w:t>al</w:t>
            </w:r>
            <w:r>
              <w:rPr>
                <w:spacing w:val="-5"/>
                <w:sz w:val="18"/>
              </w:rPr>
              <w:t xml:space="preserve"> </w:t>
            </w:r>
            <w:r>
              <w:rPr>
                <w:sz w:val="18"/>
              </w:rPr>
              <w:t>proprio</w:t>
            </w:r>
            <w:r>
              <w:rPr>
                <w:spacing w:val="-4"/>
                <w:sz w:val="18"/>
              </w:rPr>
              <w:t xml:space="preserve"> </w:t>
            </w:r>
            <w:r>
              <w:rPr>
                <w:sz w:val="18"/>
              </w:rPr>
              <w:t>talento,</w:t>
            </w:r>
            <w:r>
              <w:rPr>
                <w:spacing w:val="-5"/>
                <w:sz w:val="18"/>
              </w:rPr>
              <w:t xml:space="preserve"> </w:t>
            </w:r>
            <w:r>
              <w:rPr>
                <w:sz w:val="18"/>
              </w:rPr>
              <w:t>esprimersi</w:t>
            </w:r>
            <w:r>
              <w:rPr>
                <w:spacing w:val="-4"/>
                <w:sz w:val="18"/>
              </w:rPr>
              <w:t xml:space="preserve"> </w:t>
            </w:r>
            <w:r>
              <w:rPr>
                <w:sz w:val="18"/>
              </w:rPr>
              <w:t>negli</w:t>
            </w:r>
            <w:r>
              <w:rPr>
                <w:spacing w:val="-5"/>
                <w:sz w:val="18"/>
              </w:rPr>
              <w:t xml:space="preserve"> </w:t>
            </w:r>
            <w:r>
              <w:rPr>
                <w:sz w:val="18"/>
              </w:rPr>
              <w:t>ambiti</w:t>
            </w:r>
            <w:r>
              <w:rPr>
                <w:spacing w:val="-5"/>
                <w:sz w:val="18"/>
              </w:rPr>
              <w:t xml:space="preserve"> </w:t>
            </w:r>
            <w:r>
              <w:rPr>
                <w:sz w:val="18"/>
              </w:rPr>
              <w:t>più</w:t>
            </w:r>
            <w:r>
              <w:rPr>
                <w:spacing w:val="-4"/>
                <w:sz w:val="18"/>
              </w:rPr>
              <w:t xml:space="preserve"> </w:t>
            </w:r>
            <w:r>
              <w:rPr>
                <w:sz w:val="18"/>
              </w:rPr>
              <w:t>congeniali: motori, artistici e musicali.</w:t>
            </w:r>
          </w:p>
        </w:tc>
        <w:tc>
          <w:tcPr>
            <w:tcW w:w="1303" w:type="dxa"/>
            <w:vAlign w:val="center"/>
          </w:tcPr>
          <w:p w14:paraId="116370B6" w14:textId="77777777" w:rsidR="008E6636" w:rsidRDefault="008E6636" w:rsidP="00A92D18">
            <w:pPr>
              <w:pStyle w:val="TableParagraph"/>
              <w:ind w:left="0"/>
              <w:jc w:val="center"/>
              <w:rPr>
                <w:sz w:val="18"/>
              </w:rPr>
            </w:pPr>
          </w:p>
        </w:tc>
      </w:tr>
      <w:tr w:rsidR="008E6636" w14:paraId="33FE9712" w14:textId="77777777">
        <w:trPr>
          <w:trHeight w:val="601"/>
        </w:trPr>
        <w:tc>
          <w:tcPr>
            <w:tcW w:w="10123" w:type="dxa"/>
            <w:gridSpan w:val="3"/>
          </w:tcPr>
          <w:p w14:paraId="0A3F286D" w14:textId="77777777" w:rsidR="008E6636" w:rsidRDefault="00000000">
            <w:pPr>
              <w:pStyle w:val="TableParagraph"/>
              <w:spacing w:before="38"/>
              <w:ind w:left="108" w:right="107"/>
              <w:rPr>
                <w:sz w:val="20"/>
              </w:rPr>
            </w:pPr>
            <w:r>
              <w:rPr>
                <w:sz w:val="20"/>
              </w:rPr>
              <w:t>L’alunno/a</w:t>
            </w:r>
            <w:r>
              <w:rPr>
                <w:spacing w:val="39"/>
                <w:sz w:val="20"/>
              </w:rPr>
              <w:t xml:space="preserve"> </w:t>
            </w:r>
            <w:r>
              <w:rPr>
                <w:sz w:val="20"/>
              </w:rPr>
              <w:t>ha</w:t>
            </w:r>
            <w:r>
              <w:rPr>
                <w:spacing w:val="39"/>
                <w:sz w:val="20"/>
              </w:rPr>
              <w:t xml:space="preserve"> </w:t>
            </w:r>
            <w:r>
              <w:rPr>
                <w:sz w:val="20"/>
              </w:rPr>
              <w:t>inoltre</w:t>
            </w:r>
            <w:r>
              <w:rPr>
                <w:spacing w:val="40"/>
                <w:sz w:val="20"/>
              </w:rPr>
              <w:t xml:space="preserve"> </w:t>
            </w:r>
            <w:r>
              <w:rPr>
                <w:sz w:val="20"/>
              </w:rPr>
              <w:t>mostrato</w:t>
            </w:r>
            <w:r>
              <w:rPr>
                <w:spacing w:val="40"/>
                <w:sz w:val="20"/>
              </w:rPr>
              <w:t xml:space="preserve"> </w:t>
            </w:r>
            <w:r>
              <w:rPr>
                <w:sz w:val="20"/>
              </w:rPr>
              <w:t>significative</w:t>
            </w:r>
            <w:r>
              <w:rPr>
                <w:spacing w:val="39"/>
                <w:sz w:val="20"/>
              </w:rPr>
              <w:t xml:space="preserve"> </w:t>
            </w:r>
            <w:r>
              <w:rPr>
                <w:sz w:val="20"/>
              </w:rPr>
              <w:t>competenze</w:t>
            </w:r>
            <w:r>
              <w:rPr>
                <w:spacing w:val="37"/>
                <w:sz w:val="20"/>
              </w:rPr>
              <w:t xml:space="preserve"> </w:t>
            </w:r>
            <w:r>
              <w:rPr>
                <w:sz w:val="20"/>
              </w:rPr>
              <w:t>nello</w:t>
            </w:r>
            <w:r>
              <w:rPr>
                <w:spacing w:val="40"/>
                <w:sz w:val="20"/>
              </w:rPr>
              <w:t xml:space="preserve"> </w:t>
            </w:r>
            <w:r>
              <w:rPr>
                <w:sz w:val="20"/>
              </w:rPr>
              <w:t>svolgimento</w:t>
            </w:r>
            <w:r>
              <w:rPr>
                <w:spacing w:val="37"/>
                <w:sz w:val="20"/>
              </w:rPr>
              <w:t xml:space="preserve"> </w:t>
            </w:r>
            <w:r>
              <w:rPr>
                <w:sz w:val="20"/>
              </w:rPr>
              <w:t>di</w:t>
            </w:r>
            <w:r>
              <w:rPr>
                <w:spacing w:val="39"/>
                <w:sz w:val="20"/>
              </w:rPr>
              <w:t xml:space="preserve"> </w:t>
            </w:r>
            <w:r>
              <w:rPr>
                <w:sz w:val="20"/>
              </w:rPr>
              <w:t>attività</w:t>
            </w:r>
            <w:r>
              <w:rPr>
                <w:spacing w:val="39"/>
                <w:sz w:val="20"/>
              </w:rPr>
              <w:t xml:space="preserve"> </w:t>
            </w:r>
            <w:r>
              <w:rPr>
                <w:sz w:val="20"/>
              </w:rPr>
              <w:t>scolastiche</w:t>
            </w:r>
            <w:r>
              <w:rPr>
                <w:spacing w:val="39"/>
                <w:sz w:val="20"/>
              </w:rPr>
              <w:t xml:space="preserve"> </w:t>
            </w:r>
            <w:r>
              <w:rPr>
                <w:sz w:val="20"/>
              </w:rPr>
              <w:t>e/o</w:t>
            </w:r>
            <w:r>
              <w:rPr>
                <w:spacing w:val="40"/>
                <w:sz w:val="20"/>
              </w:rPr>
              <w:t xml:space="preserve"> </w:t>
            </w:r>
            <w:r>
              <w:rPr>
                <w:sz w:val="20"/>
              </w:rPr>
              <w:t>extrascolastiche, relativamente a: .............................................................................................................................</w:t>
            </w:r>
            <w:r>
              <w:rPr>
                <w:spacing w:val="-14"/>
                <w:sz w:val="20"/>
              </w:rPr>
              <w:t xml:space="preserve"> </w:t>
            </w:r>
            <w:r>
              <w:rPr>
                <w:sz w:val="20"/>
              </w:rPr>
              <w:t>.........................................</w:t>
            </w:r>
          </w:p>
        </w:tc>
      </w:tr>
    </w:tbl>
    <w:p w14:paraId="48F64D3A" w14:textId="77777777" w:rsidR="008E6636" w:rsidRDefault="008E6636">
      <w:pPr>
        <w:pStyle w:val="Corpotesto"/>
        <w:spacing w:before="25"/>
        <w:rPr>
          <w:sz w:val="22"/>
        </w:rPr>
      </w:pPr>
    </w:p>
    <w:p w14:paraId="65E3435A" w14:textId="42229179" w:rsidR="004F1234" w:rsidRPr="004F1234" w:rsidRDefault="00000000" w:rsidP="004F1234">
      <w:pPr>
        <w:tabs>
          <w:tab w:val="left" w:leader="underscore" w:pos="6872"/>
        </w:tabs>
        <w:ind w:left="426"/>
        <w:rPr>
          <w:spacing w:val="-4"/>
        </w:rPr>
      </w:pPr>
      <w:r>
        <w:rPr>
          <w:spacing w:val="-4"/>
        </w:rPr>
        <w:t>Data</w:t>
      </w:r>
      <w:r w:rsidR="004F1234">
        <w:rPr>
          <w:spacing w:val="-4"/>
        </w:rPr>
        <w:t>__________________________</w:t>
      </w:r>
    </w:p>
    <w:p w14:paraId="2BFD930C" w14:textId="1E5E56B9" w:rsidR="008E6636" w:rsidRDefault="004F1234" w:rsidP="004F1234">
      <w:pPr>
        <w:tabs>
          <w:tab w:val="left" w:leader="underscore" w:pos="6872"/>
        </w:tabs>
        <w:ind w:left="426"/>
        <w:rPr>
          <w:spacing w:val="-2"/>
        </w:rPr>
      </w:pPr>
      <w:r>
        <w:t xml:space="preserve">                                                                                                                                Il </w:t>
      </w:r>
      <w:r w:rsidR="00000000">
        <w:t>Dirigente</w:t>
      </w:r>
      <w:r w:rsidR="00000000">
        <w:rPr>
          <w:spacing w:val="-2"/>
        </w:rPr>
        <w:t xml:space="preserve"> scolastico</w:t>
      </w:r>
    </w:p>
    <w:p w14:paraId="05AAB1BC" w14:textId="416E5E40" w:rsidR="008E6636" w:rsidRPr="004F1234" w:rsidRDefault="004F1234" w:rsidP="004F1234">
      <w:pPr>
        <w:tabs>
          <w:tab w:val="left" w:leader="underscore" w:pos="6872"/>
        </w:tabs>
        <w:spacing w:after="240"/>
        <w:ind w:left="425"/>
      </w:pPr>
      <w:r>
        <w:rPr>
          <w:spacing w:val="-2"/>
        </w:rPr>
        <w:t xml:space="preserve">                                                                                                                                  Prof.ssa Rosanna Lagna</w:t>
      </w:r>
    </w:p>
    <w:tbl>
      <w:tblPr>
        <w:tblStyle w:val="TableNormal"/>
        <w:tblW w:w="0" w:type="auto"/>
        <w:tblInd w:w="326" w:type="dxa"/>
        <w:tblLayout w:type="fixed"/>
        <w:tblLook w:val="01E0" w:firstRow="1" w:lastRow="1" w:firstColumn="1" w:lastColumn="1" w:noHBand="0" w:noVBand="0"/>
      </w:tblPr>
      <w:tblGrid>
        <w:gridCol w:w="1298"/>
        <w:gridCol w:w="8875"/>
      </w:tblGrid>
      <w:tr w:rsidR="008E6636" w14:paraId="452EE4B4" w14:textId="77777777">
        <w:trPr>
          <w:trHeight w:val="189"/>
        </w:trPr>
        <w:tc>
          <w:tcPr>
            <w:tcW w:w="1298" w:type="dxa"/>
            <w:tcBorders>
              <w:bottom w:val="single" w:sz="4" w:space="0" w:color="000000"/>
            </w:tcBorders>
          </w:tcPr>
          <w:p w14:paraId="0071201D" w14:textId="77777777" w:rsidR="008E6636" w:rsidRDefault="00000000">
            <w:pPr>
              <w:pStyle w:val="TableParagraph"/>
              <w:spacing w:before="6" w:line="163" w:lineRule="exact"/>
              <w:rPr>
                <w:b/>
                <w:sz w:val="16"/>
              </w:rPr>
            </w:pPr>
            <w:r>
              <w:rPr>
                <w:b/>
                <w:sz w:val="16"/>
                <w:vertAlign w:val="superscript"/>
              </w:rPr>
              <w:t>(*)</w:t>
            </w:r>
            <w:r>
              <w:rPr>
                <w:b/>
                <w:spacing w:val="-15"/>
                <w:sz w:val="16"/>
              </w:rPr>
              <w:t xml:space="preserve"> </w:t>
            </w:r>
            <w:r>
              <w:rPr>
                <w:b/>
                <w:spacing w:val="-2"/>
                <w:sz w:val="16"/>
              </w:rPr>
              <w:t>Livello</w:t>
            </w:r>
          </w:p>
        </w:tc>
        <w:tc>
          <w:tcPr>
            <w:tcW w:w="8875" w:type="dxa"/>
            <w:tcBorders>
              <w:bottom w:val="single" w:sz="4" w:space="0" w:color="000000"/>
            </w:tcBorders>
          </w:tcPr>
          <w:p w14:paraId="0EE9AF76" w14:textId="5DAE3DE4" w:rsidR="008E6636" w:rsidRDefault="008E6636">
            <w:pPr>
              <w:pStyle w:val="TableParagraph"/>
              <w:spacing w:line="20" w:lineRule="exact"/>
              <w:ind w:left="4650"/>
              <w:rPr>
                <w:sz w:val="2"/>
              </w:rPr>
            </w:pPr>
          </w:p>
          <w:p w14:paraId="35FCFAD1" w14:textId="77777777" w:rsidR="008E6636" w:rsidRDefault="00000000">
            <w:pPr>
              <w:pStyle w:val="TableParagraph"/>
              <w:spacing w:line="149" w:lineRule="exact"/>
              <w:ind w:left="192"/>
              <w:rPr>
                <w:b/>
                <w:sz w:val="16"/>
              </w:rPr>
            </w:pPr>
            <w:r>
              <w:rPr>
                <w:b/>
                <w:sz w:val="16"/>
              </w:rPr>
              <w:t>Indicatori</w:t>
            </w:r>
            <w:r>
              <w:rPr>
                <w:b/>
                <w:spacing w:val="-9"/>
                <w:sz w:val="16"/>
              </w:rPr>
              <w:t xml:space="preserve"> </w:t>
            </w:r>
            <w:r>
              <w:rPr>
                <w:b/>
                <w:spacing w:val="-2"/>
                <w:sz w:val="16"/>
              </w:rPr>
              <w:t>esplicativi</w:t>
            </w:r>
          </w:p>
        </w:tc>
      </w:tr>
      <w:tr w:rsidR="008E6636" w14:paraId="66D1B98C" w14:textId="77777777">
        <w:trPr>
          <w:trHeight w:val="514"/>
        </w:trPr>
        <w:tc>
          <w:tcPr>
            <w:tcW w:w="1298" w:type="dxa"/>
            <w:tcBorders>
              <w:top w:val="single" w:sz="4" w:space="0" w:color="000000"/>
            </w:tcBorders>
          </w:tcPr>
          <w:p w14:paraId="3308952C" w14:textId="77777777" w:rsidR="008E6636" w:rsidRDefault="00000000">
            <w:pPr>
              <w:pStyle w:val="TableParagraph"/>
              <w:spacing w:before="119"/>
              <w:rPr>
                <w:b/>
                <w:i/>
                <w:sz w:val="16"/>
              </w:rPr>
            </w:pPr>
            <w:r>
              <w:rPr>
                <w:b/>
                <w:i/>
                <w:sz w:val="16"/>
              </w:rPr>
              <w:t>A</w:t>
            </w:r>
            <w:r>
              <w:rPr>
                <w:b/>
                <w:i/>
                <w:spacing w:val="-3"/>
                <w:sz w:val="16"/>
              </w:rPr>
              <w:t xml:space="preserve"> </w:t>
            </w:r>
            <w:r>
              <w:rPr>
                <w:b/>
                <w:i/>
                <w:sz w:val="16"/>
              </w:rPr>
              <w:t>–</w:t>
            </w:r>
            <w:r>
              <w:rPr>
                <w:b/>
                <w:i/>
                <w:spacing w:val="2"/>
                <w:sz w:val="16"/>
              </w:rPr>
              <w:t xml:space="preserve"> </w:t>
            </w:r>
            <w:r>
              <w:rPr>
                <w:b/>
                <w:i/>
                <w:spacing w:val="-2"/>
                <w:sz w:val="16"/>
              </w:rPr>
              <w:t>Avanzato</w:t>
            </w:r>
          </w:p>
        </w:tc>
        <w:tc>
          <w:tcPr>
            <w:tcW w:w="8875" w:type="dxa"/>
            <w:tcBorders>
              <w:top w:val="single" w:sz="4" w:space="0" w:color="000000"/>
            </w:tcBorders>
          </w:tcPr>
          <w:p w14:paraId="6B4F9345" w14:textId="77777777" w:rsidR="008E6636" w:rsidRDefault="00000000">
            <w:pPr>
              <w:pStyle w:val="TableParagraph"/>
              <w:spacing w:before="121"/>
              <w:ind w:left="192"/>
              <w:rPr>
                <w:sz w:val="16"/>
              </w:rPr>
            </w:pPr>
            <w:r>
              <w:rPr>
                <w:sz w:val="16"/>
              </w:rPr>
              <w:t>L’alunno/a svolge compiti e risolve problemi complessi, mostrando padronanza nell’uso delle conoscenze e delle abilità; propone e</w:t>
            </w:r>
            <w:r>
              <w:rPr>
                <w:spacing w:val="40"/>
                <w:sz w:val="16"/>
              </w:rPr>
              <w:t xml:space="preserve"> </w:t>
            </w:r>
            <w:r>
              <w:rPr>
                <w:sz w:val="16"/>
              </w:rPr>
              <w:t>sostiene le proprie opinioni e assume in modo responsabile decisioni consapevoli.</w:t>
            </w:r>
          </w:p>
        </w:tc>
      </w:tr>
      <w:tr w:rsidR="008E6636" w14:paraId="74031E2C" w14:textId="77777777">
        <w:trPr>
          <w:trHeight w:val="411"/>
        </w:trPr>
        <w:tc>
          <w:tcPr>
            <w:tcW w:w="1298" w:type="dxa"/>
          </w:tcPr>
          <w:p w14:paraId="16C816E3" w14:textId="77777777" w:rsidR="008E6636" w:rsidRDefault="00000000">
            <w:pPr>
              <w:pStyle w:val="TableParagraph"/>
              <w:spacing w:before="17"/>
              <w:rPr>
                <w:b/>
                <w:i/>
                <w:sz w:val="16"/>
              </w:rPr>
            </w:pPr>
            <w:r>
              <w:rPr>
                <w:b/>
                <w:i/>
                <w:sz w:val="16"/>
              </w:rPr>
              <w:t>B</w:t>
            </w:r>
            <w:r>
              <w:rPr>
                <w:b/>
                <w:i/>
                <w:spacing w:val="-1"/>
                <w:sz w:val="16"/>
              </w:rPr>
              <w:t xml:space="preserve"> </w:t>
            </w:r>
            <w:r>
              <w:rPr>
                <w:b/>
                <w:i/>
                <w:sz w:val="16"/>
              </w:rPr>
              <w:t>–</w:t>
            </w:r>
            <w:r>
              <w:rPr>
                <w:b/>
                <w:i/>
                <w:spacing w:val="2"/>
                <w:sz w:val="16"/>
              </w:rPr>
              <w:t xml:space="preserve"> </w:t>
            </w:r>
            <w:r>
              <w:rPr>
                <w:b/>
                <w:i/>
                <w:spacing w:val="-2"/>
                <w:sz w:val="16"/>
              </w:rPr>
              <w:t>Intermedio</w:t>
            </w:r>
          </w:p>
        </w:tc>
        <w:tc>
          <w:tcPr>
            <w:tcW w:w="8875" w:type="dxa"/>
          </w:tcPr>
          <w:p w14:paraId="1522D2F1" w14:textId="77777777" w:rsidR="008E6636" w:rsidRDefault="00000000">
            <w:pPr>
              <w:pStyle w:val="TableParagraph"/>
              <w:spacing w:before="20"/>
              <w:ind w:left="192" w:right="13"/>
              <w:rPr>
                <w:sz w:val="16"/>
              </w:rPr>
            </w:pPr>
            <w:r>
              <w:rPr>
                <w:sz w:val="16"/>
              </w:rPr>
              <w:t>L’alunno/a</w:t>
            </w:r>
            <w:r>
              <w:rPr>
                <w:spacing w:val="-4"/>
                <w:sz w:val="16"/>
              </w:rPr>
              <w:t xml:space="preserve"> </w:t>
            </w:r>
            <w:r>
              <w:rPr>
                <w:sz w:val="16"/>
              </w:rPr>
              <w:t>svolge</w:t>
            </w:r>
            <w:r>
              <w:rPr>
                <w:spacing w:val="-1"/>
                <w:sz w:val="16"/>
              </w:rPr>
              <w:t xml:space="preserve"> </w:t>
            </w:r>
            <w:r>
              <w:rPr>
                <w:sz w:val="16"/>
              </w:rPr>
              <w:t>compiti</w:t>
            </w:r>
            <w:r>
              <w:rPr>
                <w:spacing w:val="-3"/>
                <w:sz w:val="16"/>
              </w:rPr>
              <w:t xml:space="preserve"> </w:t>
            </w:r>
            <w:r>
              <w:rPr>
                <w:sz w:val="16"/>
              </w:rPr>
              <w:t>e</w:t>
            </w:r>
            <w:r>
              <w:rPr>
                <w:spacing w:val="-1"/>
                <w:sz w:val="16"/>
              </w:rPr>
              <w:t xml:space="preserve"> </w:t>
            </w:r>
            <w:r>
              <w:rPr>
                <w:sz w:val="16"/>
              </w:rPr>
              <w:t>risolve</w:t>
            </w:r>
            <w:r>
              <w:rPr>
                <w:spacing w:val="-4"/>
                <w:sz w:val="16"/>
              </w:rPr>
              <w:t xml:space="preserve"> </w:t>
            </w:r>
            <w:r>
              <w:rPr>
                <w:sz w:val="16"/>
              </w:rPr>
              <w:t>problemi</w:t>
            </w:r>
            <w:r>
              <w:rPr>
                <w:spacing w:val="-3"/>
                <w:sz w:val="16"/>
              </w:rPr>
              <w:t xml:space="preserve"> </w:t>
            </w:r>
            <w:r>
              <w:rPr>
                <w:sz w:val="16"/>
              </w:rPr>
              <w:t>in</w:t>
            </w:r>
            <w:r>
              <w:rPr>
                <w:spacing w:val="-3"/>
                <w:sz w:val="16"/>
              </w:rPr>
              <w:t xml:space="preserve"> </w:t>
            </w:r>
            <w:r>
              <w:rPr>
                <w:sz w:val="16"/>
              </w:rPr>
              <w:t>situazioni</w:t>
            </w:r>
            <w:r>
              <w:rPr>
                <w:spacing w:val="-3"/>
                <w:sz w:val="16"/>
              </w:rPr>
              <w:t xml:space="preserve"> </w:t>
            </w:r>
            <w:r>
              <w:rPr>
                <w:sz w:val="16"/>
              </w:rPr>
              <w:t>nuove,</w:t>
            </w:r>
            <w:r>
              <w:rPr>
                <w:spacing w:val="-4"/>
                <w:sz w:val="16"/>
              </w:rPr>
              <w:t xml:space="preserve"> </w:t>
            </w:r>
            <w:r>
              <w:rPr>
                <w:sz w:val="16"/>
              </w:rPr>
              <w:t>compie</w:t>
            </w:r>
            <w:r>
              <w:rPr>
                <w:spacing w:val="-4"/>
                <w:sz w:val="16"/>
              </w:rPr>
              <w:t xml:space="preserve"> </w:t>
            </w:r>
            <w:r>
              <w:rPr>
                <w:sz w:val="16"/>
              </w:rPr>
              <w:t>scelte consapevoli,</w:t>
            </w:r>
            <w:r>
              <w:rPr>
                <w:spacing w:val="-1"/>
                <w:sz w:val="16"/>
              </w:rPr>
              <w:t xml:space="preserve"> </w:t>
            </w:r>
            <w:r>
              <w:rPr>
                <w:sz w:val="16"/>
              </w:rPr>
              <w:t>mostrando</w:t>
            </w:r>
            <w:r>
              <w:rPr>
                <w:spacing w:val="-3"/>
                <w:sz w:val="16"/>
              </w:rPr>
              <w:t xml:space="preserve"> </w:t>
            </w:r>
            <w:r>
              <w:rPr>
                <w:sz w:val="16"/>
              </w:rPr>
              <w:t>di</w:t>
            </w:r>
            <w:r>
              <w:rPr>
                <w:spacing w:val="-3"/>
                <w:sz w:val="16"/>
              </w:rPr>
              <w:t xml:space="preserve"> </w:t>
            </w:r>
            <w:r>
              <w:rPr>
                <w:sz w:val="16"/>
              </w:rPr>
              <w:t>saper</w:t>
            </w:r>
            <w:r>
              <w:rPr>
                <w:spacing w:val="-5"/>
                <w:sz w:val="16"/>
              </w:rPr>
              <w:t xml:space="preserve"> </w:t>
            </w:r>
            <w:r>
              <w:rPr>
                <w:sz w:val="16"/>
              </w:rPr>
              <w:t>utilizzare</w:t>
            </w:r>
            <w:r>
              <w:rPr>
                <w:spacing w:val="-4"/>
                <w:sz w:val="16"/>
              </w:rPr>
              <w:t xml:space="preserve"> </w:t>
            </w:r>
            <w:r>
              <w:rPr>
                <w:sz w:val="16"/>
              </w:rPr>
              <w:t>le</w:t>
            </w:r>
            <w:r>
              <w:rPr>
                <w:spacing w:val="40"/>
                <w:sz w:val="16"/>
              </w:rPr>
              <w:t xml:space="preserve"> </w:t>
            </w:r>
            <w:r>
              <w:rPr>
                <w:sz w:val="16"/>
              </w:rPr>
              <w:t>conoscenze e le abilità acquisite.</w:t>
            </w:r>
          </w:p>
        </w:tc>
      </w:tr>
      <w:tr w:rsidR="008E6636" w14:paraId="2CA46341" w14:textId="77777777">
        <w:trPr>
          <w:trHeight w:val="389"/>
        </w:trPr>
        <w:tc>
          <w:tcPr>
            <w:tcW w:w="1298" w:type="dxa"/>
          </w:tcPr>
          <w:p w14:paraId="36A967C9" w14:textId="77777777" w:rsidR="008E6636" w:rsidRDefault="00000000">
            <w:pPr>
              <w:pStyle w:val="TableParagraph"/>
              <w:spacing w:before="19"/>
              <w:rPr>
                <w:b/>
                <w:i/>
                <w:sz w:val="16"/>
              </w:rPr>
            </w:pPr>
            <w:r>
              <w:rPr>
                <w:b/>
                <w:i/>
                <w:sz w:val="16"/>
              </w:rPr>
              <w:t>C</w:t>
            </w:r>
            <w:r>
              <w:rPr>
                <w:b/>
                <w:i/>
                <w:spacing w:val="-1"/>
                <w:sz w:val="16"/>
              </w:rPr>
              <w:t xml:space="preserve"> </w:t>
            </w:r>
            <w:r>
              <w:rPr>
                <w:b/>
                <w:i/>
                <w:sz w:val="16"/>
              </w:rPr>
              <w:t>–</w:t>
            </w:r>
            <w:r>
              <w:rPr>
                <w:b/>
                <w:i/>
                <w:spacing w:val="2"/>
                <w:sz w:val="16"/>
              </w:rPr>
              <w:t xml:space="preserve"> </w:t>
            </w:r>
            <w:r>
              <w:rPr>
                <w:b/>
                <w:i/>
                <w:spacing w:val="-4"/>
                <w:sz w:val="16"/>
              </w:rPr>
              <w:t>Base</w:t>
            </w:r>
          </w:p>
        </w:tc>
        <w:tc>
          <w:tcPr>
            <w:tcW w:w="8875" w:type="dxa"/>
          </w:tcPr>
          <w:p w14:paraId="1BFF4FC8" w14:textId="77777777" w:rsidR="008E6636" w:rsidRDefault="00000000">
            <w:pPr>
              <w:pStyle w:val="TableParagraph"/>
              <w:spacing w:before="2" w:line="180" w:lineRule="atLeast"/>
              <w:ind w:left="192"/>
              <w:rPr>
                <w:sz w:val="16"/>
              </w:rPr>
            </w:pPr>
            <w:r>
              <w:rPr>
                <w:sz w:val="16"/>
              </w:rPr>
              <w:t>L’alunno/a svolge compiti semplici anche in situazioni nuove, mostrando di possedere conoscenze e abilità fondamentali e di saper</w:t>
            </w:r>
            <w:r>
              <w:rPr>
                <w:spacing w:val="40"/>
                <w:sz w:val="16"/>
              </w:rPr>
              <w:t xml:space="preserve"> </w:t>
            </w:r>
            <w:r>
              <w:rPr>
                <w:sz w:val="16"/>
              </w:rPr>
              <w:t>applicare basilari regole e procedure apprese.</w:t>
            </w:r>
          </w:p>
        </w:tc>
      </w:tr>
      <w:tr w:rsidR="008E6636" w14:paraId="5620E26A" w14:textId="77777777">
        <w:trPr>
          <w:trHeight w:val="182"/>
        </w:trPr>
        <w:tc>
          <w:tcPr>
            <w:tcW w:w="1298" w:type="dxa"/>
          </w:tcPr>
          <w:p w14:paraId="398085E9" w14:textId="77777777" w:rsidR="008E6636" w:rsidRDefault="00000000">
            <w:pPr>
              <w:pStyle w:val="TableParagraph"/>
              <w:spacing w:line="163" w:lineRule="exact"/>
              <w:rPr>
                <w:b/>
                <w:i/>
                <w:sz w:val="16"/>
              </w:rPr>
            </w:pPr>
            <w:r>
              <w:rPr>
                <w:b/>
                <w:i/>
                <w:sz w:val="16"/>
              </w:rPr>
              <w:t>D –</w:t>
            </w:r>
            <w:r>
              <w:rPr>
                <w:b/>
                <w:i/>
                <w:spacing w:val="2"/>
                <w:sz w:val="16"/>
              </w:rPr>
              <w:t xml:space="preserve"> </w:t>
            </w:r>
            <w:r>
              <w:rPr>
                <w:b/>
                <w:i/>
                <w:spacing w:val="-2"/>
                <w:sz w:val="16"/>
              </w:rPr>
              <w:t>Iniziale</w:t>
            </w:r>
          </w:p>
        </w:tc>
        <w:tc>
          <w:tcPr>
            <w:tcW w:w="8875" w:type="dxa"/>
          </w:tcPr>
          <w:p w14:paraId="129E188F" w14:textId="77777777" w:rsidR="008E6636" w:rsidRDefault="00000000">
            <w:pPr>
              <w:pStyle w:val="TableParagraph"/>
              <w:spacing w:line="163" w:lineRule="exact"/>
              <w:ind w:left="192"/>
              <w:rPr>
                <w:sz w:val="16"/>
              </w:rPr>
            </w:pPr>
            <w:r>
              <w:rPr>
                <w:sz w:val="16"/>
              </w:rPr>
              <w:t>L’alunno/a,</w:t>
            </w:r>
            <w:r>
              <w:rPr>
                <w:spacing w:val="-7"/>
                <w:sz w:val="16"/>
              </w:rPr>
              <w:t xml:space="preserve"> </w:t>
            </w:r>
            <w:r>
              <w:rPr>
                <w:sz w:val="16"/>
              </w:rPr>
              <w:t>se</w:t>
            </w:r>
            <w:r>
              <w:rPr>
                <w:spacing w:val="-9"/>
                <w:sz w:val="16"/>
              </w:rPr>
              <w:t xml:space="preserve"> </w:t>
            </w:r>
            <w:r>
              <w:rPr>
                <w:sz w:val="16"/>
              </w:rPr>
              <w:t>opportunamente</w:t>
            </w:r>
            <w:r>
              <w:rPr>
                <w:spacing w:val="-10"/>
                <w:sz w:val="16"/>
              </w:rPr>
              <w:t xml:space="preserve"> </w:t>
            </w:r>
            <w:r>
              <w:rPr>
                <w:sz w:val="16"/>
              </w:rPr>
              <w:t>guidato/a,</w:t>
            </w:r>
            <w:r>
              <w:rPr>
                <w:spacing w:val="-6"/>
                <w:sz w:val="16"/>
              </w:rPr>
              <w:t xml:space="preserve"> </w:t>
            </w:r>
            <w:r>
              <w:rPr>
                <w:sz w:val="16"/>
              </w:rPr>
              <w:t>svolge</w:t>
            </w:r>
            <w:r>
              <w:rPr>
                <w:spacing w:val="-9"/>
                <w:sz w:val="16"/>
              </w:rPr>
              <w:t xml:space="preserve"> </w:t>
            </w:r>
            <w:r>
              <w:rPr>
                <w:sz w:val="16"/>
              </w:rPr>
              <w:t>compiti</w:t>
            </w:r>
            <w:r>
              <w:rPr>
                <w:spacing w:val="-7"/>
                <w:sz w:val="16"/>
              </w:rPr>
              <w:t xml:space="preserve"> </w:t>
            </w:r>
            <w:r>
              <w:rPr>
                <w:sz w:val="16"/>
              </w:rPr>
              <w:t>semplici</w:t>
            </w:r>
            <w:r>
              <w:rPr>
                <w:spacing w:val="-8"/>
                <w:sz w:val="16"/>
              </w:rPr>
              <w:t xml:space="preserve"> </w:t>
            </w:r>
            <w:r>
              <w:rPr>
                <w:sz w:val="16"/>
              </w:rPr>
              <w:t>in</w:t>
            </w:r>
            <w:r>
              <w:rPr>
                <w:spacing w:val="-7"/>
                <w:sz w:val="16"/>
              </w:rPr>
              <w:t xml:space="preserve"> </w:t>
            </w:r>
            <w:r>
              <w:rPr>
                <w:sz w:val="16"/>
              </w:rPr>
              <w:t>situazioni</w:t>
            </w:r>
            <w:r>
              <w:rPr>
                <w:spacing w:val="-8"/>
                <w:sz w:val="16"/>
              </w:rPr>
              <w:t xml:space="preserve"> </w:t>
            </w:r>
            <w:r>
              <w:rPr>
                <w:spacing w:val="-2"/>
                <w:sz w:val="16"/>
              </w:rPr>
              <w:t>note.</w:t>
            </w:r>
          </w:p>
        </w:tc>
      </w:tr>
    </w:tbl>
    <w:p w14:paraId="40795F56" w14:textId="2D012159" w:rsidR="008E6636" w:rsidRDefault="00000000" w:rsidP="004F1234">
      <w:pPr>
        <w:pStyle w:val="Corpotesto"/>
        <w:spacing w:before="6"/>
        <w:rPr>
          <w:sz w:val="15"/>
        </w:rPr>
      </w:pPr>
      <w:r>
        <w:rPr>
          <w:noProof/>
          <w:sz w:val="15"/>
        </w:rPr>
        <mc:AlternateContent>
          <mc:Choice Requires="wps">
            <w:drawing>
              <wp:anchor distT="0" distB="0" distL="0" distR="0" simplePos="0" relativeHeight="251657728" behindDoc="1" locked="0" layoutInCell="1" allowOverlap="1" wp14:anchorId="786CA52C" wp14:editId="7B099313">
                <wp:simplePos x="0" y="0"/>
                <wp:positionH relativeFrom="page">
                  <wp:posOffset>719327</wp:posOffset>
                </wp:positionH>
                <wp:positionV relativeFrom="paragraph">
                  <wp:posOffset>129101</wp:posOffset>
                </wp:positionV>
                <wp:extent cx="1829435"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634126" id="Graphic 7" o:spid="_x0000_s1026" style="position:absolute;margin-left:56.65pt;margin-top:10.15pt;width:144.05pt;height:.75pt;z-index:-25165875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" path="m1829435,l,,,9143r1829435,l1829435,xe" fillcolor="black" stroked="f">
                <v:path arrowok="t"/>
                <w10:wrap type="topAndBottom" anchorx="page"/>
              </v:shape>
            </w:pict>
          </mc:Fallback>
        </mc:AlternateContent>
      </w:r>
    </w:p>
    <w:p w14:paraId="1D958996" w14:textId="77777777" w:rsidR="004F1234" w:rsidRPr="004F1234" w:rsidRDefault="004F1234" w:rsidP="004F1234">
      <w:pPr>
        <w:pStyle w:val="Corpotesto"/>
        <w:spacing w:before="6"/>
        <w:rPr>
          <w:sz w:val="15"/>
        </w:rPr>
      </w:pPr>
    </w:p>
    <w:p w14:paraId="27390E93" w14:textId="77777777" w:rsidR="004F1234" w:rsidRPr="004F1234" w:rsidRDefault="004F1234" w:rsidP="004F1234">
      <w:pPr>
        <w:widowControl/>
        <w:autoSpaceDE/>
        <w:autoSpaceDN/>
        <w:spacing w:after="160" w:line="252" w:lineRule="auto"/>
        <w:jc w:val="center"/>
        <w:rPr>
          <w:rFonts w:eastAsia="Calibri"/>
          <w:b/>
          <w:bCs/>
          <w:sz w:val="16"/>
          <w:szCs w:val="16"/>
        </w:rPr>
      </w:pPr>
      <w:r w:rsidRPr="004F1234">
        <w:rPr>
          <w:rFonts w:ascii="Calibri" w:eastAsia="Calibri" w:hAnsi="Calibri"/>
          <w:noProof/>
        </w:rPr>
        <w:lastRenderedPageBreak/>
        <w:drawing>
          <wp:anchor distT="0" distB="0" distL="114300" distR="114300" simplePos="0" relativeHeight="251659776" behindDoc="0" locked="0" layoutInCell="1" allowOverlap="1" wp14:anchorId="6028314B" wp14:editId="00F7E2F7">
            <wp:simplePos x="0" y="0"/>
            <wp:positionH relativeFrom="margin">
              <wp:align>center</wp:align>
            </wp:positionH>
            <wp:positionV relativeFrom="paragraph">
              <wp:posOffset>0</wp:posOffset>
            </wp:positionV>
            <wp:extent cx="571500" cy="514350"/>
            <wp:effectExtent l="0" t="0" r="0" b="0"/>
            <wp:wrapSquare wrapText="right"/>
            <wp:docPr id="176618091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514350"/>
                    </a:xfrm>
                    <a:prstGeom prst="rect">
                      <a:avLst/>
                    </a:prstGeom>
                    <a:noFill/>
                  </pic:spPr>
                </pic:pic>
              </a:graphicData>
            </a:graphic>
            <wp14:sizeRelH relativeFrom="page">
              <wp14:pctWidth>0</wp14:pctWidth>
            </wp14:sizeRelH>
            <wp14:sizeRelV relativeFrom="page">
              <wp14:pctHeight>0</wp14:pctHeight>
            </wp14:sizeRelV>
          </wp:anchor>
        </w:drawing>
      </w:r>
    </w:p>
    <w:p w14:paraId="52F0DFA3" w14:textId="77777777" w:rsidR="004F1234" w:rsidRPr="004F1234" w:rsidRDefault="004F1234" w:rsidP="004F1234">
      <w:pPr>
        <w:widowControl/>
        <w:autoSpaceDE/>
        <w:autoSpaceDN/>
        <w:rPr>
          <w:rFonts w:eastAsia="Calibri"/>
        </w:rPr>
      </w:pPr>
    </w:p>
    <w:p w14:paraId="7DC05FEE" w14:textId="77777777" w:rsidR="004F1234" w:rsidRPr="004F1234" w:rsidRDefault="004F1234" w:rsidP="004F1234">
      <w:pPr>
        <w:widowControl/>
        <w:autoSpaceDE/>
        <w:autoSpaceDN/>
        <w:rPr>
          <w:rFonts w:eastAsia="Calibri"/>
        </w:rPr>
      </w:pPr>
    </w:p>
    <w:p w14:paraId="582D26FE" w14:textId="77777777" w:rsidR="004F1234" w:rsidRPr="004F1234" w:rsidRDefault="004F1234" w:rsidP="004F1234">
      <w:pPr>
        <w:widowControl/>
        <w:autoSpaceDE/>
        <w:autoSpaceDN/>
        <w:jc w:val="center"/>
        <w:rPr>
          <w:rFonts w:eastAsia="Calibri"/>
          <w:b/>
          <w:i/>
          <w:sz w:val="20"/>
          <w:szCs w:val="20"/>
        </w:rPr>
      </w:pPr>
      <w:r w:rsidRPr="004F1234">
        <w:rPr>
          <w:rFonts w:eastAsia="Calibri"/>
          <w:b/>
          <w:color w:val="000000"/>
          <w:sz w:val="20"/>
          <w:szCs w:val="20"/>
        </w:rPr>
        <w:t>ISTITUTO COMPRENSIVO POLO 3</w:t>
      </w:r>
    </w:p>
    <w:p w14:paraId="573DD017" w14:textId="77777777" w:rsidR="004F1234" w:rsidRPr="004F1234" w:rsidRDefault="004F1234" w:rsidP="004F1234">
      <w:pPr>
        <w:widowControl/>
        <w:autoSpaceDE/>
        <w:autoSpaceDN/>
        <w:jc w:val="center"/>
        <w:rPr>
          <w:rFonts w:eastAsia="Calibri"/>
          <w:b/>
          <w:noProof/>
          <w:color w:val="000000"/>
          <w:sz w:val="20"/>
          <w:szCs w:val="20"/>
        </w:rPr>
      </w:pPr>
      <w:r w:rsidRPr="004F1234">
        <w:rPr>
          <w:rFonts w:eastAsia="Calibri"/>
          <w:b/>
          <w:color w:val="000000"/>
          <w:sz w:val="20"/>
          <w:szCs w:val="20"/>
        </w:rPr>
        <w:t xml:space="preserve">Sede Centrale Via Spoleto </w:t>
      </w:r>
      <w:r w:rsidRPr="004F1234">
        <w:rPr>
          <w:rFonts w:eastAsia="Calibri"/>
          <w:b/>
          <w:noProof/>
          <w:color w:val="000000"/>
          <w:sz w:val="20"/>
          <w:szCs w:val="20"/>
        </w:rPr>
        <w:sym w:font="Wingdings" w:char="F028"/>
      </w:r>
      <w:r w:rsidRPr="004F1234">
        <w:rPr>
          <w:rFonts w:eastAsia="Calibri"/>
          <w:b/>
          <w:noProof/>
          <w:color w:val="000000"/>
          <w:sz w:val="20"/>
          <w:szCs w:val="20"/>
        </w:rPr>
        <w:t xml:space="preserve"> 0836/569602</w:t>
      </w:r>
    </w:p>
    <w:p w14:paraId="7964D8D2" w14:textId="77777777" w:rsidR="004F1234" w:rsidRPr="004F1234" w:rsidRDefault="004F1234" w:rsidP="004F1234">
      <w:pPr>
        <w:widowControl/>
        <w:autoSpaceDE/>
        <w:autoSpaceDN/>
        <w:jc w:val="center"/>
        <w:rPr>
          <w:rFonts w:eastAsia="Calibri"/>
          <w:b/>
          <w:color w:val="000000"/>
          <w:sz w:val="20"/>
          <w:szCs w:val="20"/>
        </w:rPr>
      </w:pPr>
      <w:r w:rsidRPr="004F1234">
        <w:rPr>
          <w:rFonts w:eastAsia="Calibri"/>
          <w:b/>
          <w:color w:val="000000"/>
          <w:sz w:val="20"/>
          <w:szCs w:val="20"/>
        </w:rPr>
        <w:t>73013 GALATINA - NOHA(LE)</w:t>
      </w:r>
    </w:p>
    <w:p w14:paraId="2CDEE1A8" w14:textId="77777777" w:rsidR="004F1234" w:rsidRPr="004F1234" w:rsidRDefault="004F1234" w:rsidP="004F1234">
      <w:pPr>
        <w:widowControl/>
        <w:autoSpaceDE/>
        <w:autoSpaceDN/>
        <w:jc w:val="center"/>
        <w:rPr>
          <w:rFonts w:eastAsia="Calibri"/>
          <w:b/>
          <w:bCs/>
          <w:i/>
          <w:iCs/>
          <w:color w:val="000000"/>
          <w:sz w:val="20"/>
          <w:szCs w:val="20"/>
          <w:lang w:val="fr-FR"/>
        </w:rPr>
      </w:pPr>
      <w:r w:rsidRPr="004F1234">
        <w:rPr>
          <w:rFonts w:eastAsia="Calibri"/>
          <w:b/>
          <w:i/>
          <w:color w:val="000000"/>
          <w:sz w:val="20"/>
          <w:szCs w:val="20"/>
        </w:rPr>
        <w:t xml:space="preserve">C.F. </w:t>
      </w:r>
      <w:proofErr w:type="gramStart"/>
      <w:r w:rsidRPr="004F1234">
        <w:rPr>
          <w:rFonts w:eastAsia="Calibri"/>
          <w:b/>
          <w:i/>
          <w:color w:val="000000"/>
          <w:sz w:val="20"/>
          <w:szCs w:val="20"/>
        </w:rPr>
        <w:t>80012200756  Cod.</w:t>
      </w:r>
      <w:proofErr w:type="gramEnd"/>
      <w:r w:rsidRPr="004F1234">
        <w:rPr>
          <w:rFonts w:eastAsia="Calibri"/>
          <w:b/>
          <w:i/>
          <w:color w:val="000000"/>
          <w:sz w:val="20"/>
          <w:szCs w:val="20"/>
        </w:rPr>
        <w:t xml:space="preserve"> Mecc. </w:t>
      </w:r>
      <w:r w:rsidRPr="004F1234">
        <w:rPr>
          <w:rFonts w:eastAsia="Calibri"/>
          <w:b/>
          <w:i/>
          <w:color w:val="000000"/>
          <w:sz w:val="20"/>
          <w:szCs w:val="20"/>
          <w:lang w:val="fr-FR"/>
        </w:rPr>
        <w:t>LEIC89300D</w:t>
      </w:r>
    </w:p>
    <w:p w14:paraId="7D83BD20" w14:textId="77777777" w:rsidR="004F1234" w:rsidRPr="004F1234" w:rsidRDefault="004F1234" w:rsidP="004F1234">
      <w:pPr>
        <w:widowControl/>
        <w:autoSpaceDE/>
        <w:autoSpaceDN/>
        <w:jc w:val="center"/>
        <w:rPr>
          <w:rFonts w:eastAsia="Calibri"/>
          <w:b/>
          <w:bCs/>
          <w:i/>
          <w:iCs/>
          <w:color w:val="000000"/>
          <w:sz w:val="20"/>
          <w:szCs w:val="20"/>
          <w:lang w:val="fr-FR"/>
        </w:rPr>
      </w:pPr>
      <w:proofErr w:type="gramStart"/>
      <w:r w:rsidRPr="004F1234">
        <w:rPr>
          <w:rFonts w:eastAsia="Calibri"/>
          <w:b/>
          <w:bCs/>
          <w:i/>
          <w:iCs/>
          <w:color w:val="000000"/>
          <w:sz w:val="20"/>
          <w:szCs w:val="20"/>
          <w:lang w:val="fr-FR"/>
        </w:rPr>
        <w:t>Peo:</w:t>
      </w:r>
      <w:proofErr w:type="gramEnd"/>
      <w:r w:rsidRPr="004F1234">
        <w:rPr>
          <w:rFonts w:ascii="Calibri" w:eastAsia="Calibri" w:hAnsi="Calibri"/>
          <w:kern w:val="2"/>
          <w14:ligatures w14:val="standardContextual"/>
        </w:rPr>
        <w:fldChar w:fldCharType="begin"/>
      </w:r>
      <w:r w:rsidRPr="004F1234">
        <w:rPr>
          <w:rFonts w:ascii="Calibri" w:eastAsia="Calibri" w:hAnsi="Calibri"/>
          <w:kern w:val="2"/>
          <w14:ligatures w14:val="standardContextual"/>
        </w:rPr>
        <w:instrText>HYPERLINK "mailto:leic89300d@istruzione.it"</w:instrText>
      </w:r>
      <w:r w:rsidRPr="004F1234">
        <w:rPr>
          <w:rFonts w:ascii="Calibri" w:eastAsia="Calibri" w:hAnsi="Calibri"/>
          <w:kern w:val="2"/>
          <w14:ligatures w14:val="standardContextual"/>
        </w:rPr>
      </w:r>
      <w:r w:rsidRPr="004F1234">
        <w:rPr>
          <w:rFonts w:ascii="Calibri" w:eastAsia="Calibri" w:hAnsi="Calibri"/>
          <w:kern w:val="2"/>
          <w14:ligatures w14:val="standardContextual"/>
        </w:rPr>
        <w:fldChar w:fldCharType="separate"/>
      </w:r>
      <w:r w:rsidRPr="004F1234">
        <w:rPr>
          <w:rFonts w:eastAsia="Calibri"/>
          <w:b/>
          <w:bCs/>
          <w:i/>
          <w:iCs/>
          <w:color w:val="0000FF"/>
          <w:sz w:val="20"/>
          <w:szCs w:val="20"/>
          <w:u w:val="single"/>
          <w:lang w:val="fr-FR"/>
        </w:rPr>
        <w:t>leic89300d@istruzione.it</w:t>
      </w:r>
      <w:r w:rsidRPr="004F1234">
        <w:rPr>
          <w:rFonts w:ascii="Calibri" w:eastAsia="Calibri" w:hAnsi="Calibri"/>
          <w:kern w:val="2"/>
          <w14:ligatures w14:val="standardContextual"/>
        </w:rPr>
        <w:fldChar w:fldCharType="end"/>
      </w:r>
      <w:r w:rsidRPr="004F1234">
        <w:rPr>
          <w:rFonts w:eastAsia="Calibri"/>
          <w:b/>
          <w:bCs/>
          <w:i/>
          <w:iCs/>
          <w:color w:val="000000"/>
          <w:sz w:val="20"/>
          <w:szCs w:val="20"/>
          <w:lang w:val="fr-FR"/>
        </w:rPr>
        <w:t xml:space="preserve">  -</w:t>
      </w:r>
      <w:r w:rsidRPr="004F1234">
        <w:rPr>
          <w:rFonts w:eastAsia="Calibri"/>
          <w:b/>
          <w:sz w:val="20"/>
          <w:szCs w:val="20"/>
          <w:lang w:val="fr-FR"/>
        </w:rPr>
        <w:t xml:space="preserve"> </w:t>
      </w:r>
      <w:r w:rsidRPr="004F1234">
        <w:rPr>
          <w:rFonts w:eastAsia="Calibri"/>
          <w:b/>
          <w:bCs/>
          <w:i/>
          <w:iCs/>
          <w:color w:val="000000"/>
          <w:sz w:val="20"/>
          <w:szCs w:val="20"/>
          <w:lang w:val="fr-FR"/>
        </w:rPr>
        <w:t xml:space="preserve">Pec: </w:t>
      </w:r>
      <w:hyperlink r:id="rId11" w:history="1">
        <w:r w:rsidRPr="004F1234">
          <w:rPr>
            <w:rFonts w:eastAsia="Calibri"/>
            <w:b/>
            <w:bCs/>
            <w:i/>
            <w:iCs/>
            <w:color w:val="0000FF"/>
            <w:sz w:val="20"/>
            <w:szCs w:val="20"/>
            <w:u w:val="single"/>
            <w:lang w:val="fr-FR"/>
          </w:rPr>
          <w:t>leic89300d@pec.istruzione.it</w:t>
        </w:r>
      </w:hyperlink>
    </w:p>
    <w:p w14:paraId="41FB5F53" w14:textId="77777777" w:rsidR="004F1234" w:rsidRPr="004F1234" w:rsidRDefault="004F1234" w:rsidP="004F1234">
      <w:pPr>
        <w:widowControl/>
        <w:autoSpaceDE/>
        <w:autoSpaceDN/>
        <w:spacing w:after="240"/>
        <w:jc w:val="center"/>
        <w:rPr>
          <w:rFonts w:eastAsia="Calibri"/>
          <w:b/>
          <w:bCs/>
          <w:i/>
          <w:iCs/>
          <w:sz w:val="20"/>
          <w:szCs w:val="20"/>
        </w:rPr>
      </w:pPr>
      <w:hyperlink r:id="rId12" w:history="1">
        <w:r w:rsidRPr="004F1234">
          <w:rPr>
            <w:rFonts w:eastAsia="Calibri"/>
            <w:b/>
            <w:bCs/>
            <w:i/>
            <w:iCs/>
            <w:color w:val="0000FF"/>
            <w:sz w:val="20"/>
            <w:szCs w:val="20"/>
            <w:u w:val="single"/>
          </w:rPr>
          <w:t>www.polo3galatina.gov</w:t>
        </w:r>
      </w:hyperlink>
    </w:p>
    <w:p w14:paraId="6384BFCD" w14:textId="77777777" w:rsidR="004F1234" w:rsidRPr="004F1234" w:rsidRDefault="004F1234" w:rsidP="004F1234">
      <w:pPr>
        <w:widowControl/>
        <w:autoSpaceDN/>
        <w:spacing w:before="120" w:after="240" w:line="252" w:lineRule="auto"/>
        <w:jc w:val="center"/>
        <w:rPr>
          <w:rFonts w:eastAsia="Times-Bold"/>
          <w:b/>
          <w:bCs/>
          <w:szCs w:val="28"/>
        </w:rPr>
      </w:pPr>
      <w:r w:rsidRPr="004F1234">
        <w:rPr>
          <w:rFonts w:eastAsia="Times-Bold"/>
          <w:b/>
          <w:bCs/>
          <w:szCs w:val="28"/>
        </w:rPr>
        <w:t xml:space="preserve">NOTA ESPLICATIVA DELLA CERTIFICAZIONE DELLE COMPETENZE </w:t>
      </w:r>
      <w:r w:rsidRPr="004F1234">
        <w:rPr>
          <w:rFonts w:eastAsia="Times-Bold"/>
          <w:b/>
          <w:bCs/>
          <w:szCs w:val="28"/>
        </w:rPr>
        <w:br/>
        <w:t>AL TERMINE DEL PRIMO CICLO DI ISTRUZIONE</w:t>
      </w:r>
    </w:p>
    <w:p w14:paraId="76BF14B4" w14:textId="77777777" w:rsidR="004F1234" w:rsidRPr="004F1234" w:rsidRDefault="004F1234" w:rsidP="004F1234">
      <w:pPr>
        <w:widowControl/>
        <w:adjustRightInd w:val="0"/>
        <w:ind w:left="567" w:right="571"/>
        <w:jc w:val="both"/>
        <w:rPr>
          <w:rFonts w:eastAsia="Calibri"/>
          <w:color w:val="000000"/>
        </w:rPr>
      </w:pPr>
      <w:r w:rsidRPr="004F1234">
        <w:rPr>
          <w:rFonts w:eastAsia="Calibri"/>
          <w:color w:val="000000"/>
        </w:rPr>
        <w:t>Visto Legge 104 del 5 febbraio1992;</w:t>
      </w:r>
    </w:p>
    <w:p w14:paraId="1B8A398D" w14:textId="77777777" w:rsidR="004F1234" w:rsidRPr="004F1234" w:rsidRDefault="004F1234" w:rsidP="004F1234">
      <w:pPr>
        <w:widowControl/>
        <w:adjustRightInd w:val="0"/>
        <w:ind w:left="567" w:right="571"/>
        <w:jc w:val="both"/>
        <w:rPr>
          <w:rFonts w:eastAsia="Calibri"/>
          <w:color w:val="000000"/>
        </w:rPr>
      </w:pPr>
      <w:r w:rsidRPr="004F1234">
        <w:rPr>
          <w:rFonts w:eastAsia="Calibri"/>
          <w:color w:val="000000"/>
        </w:rPr>
        <w:t>Visto il Decreto Legislativo 66 del 13 aprile 2017;</w:t>
      </w:r>
    </w:p>
    <w:p w14:paraId="20CE88F4" w14:textId="77777777" w:rsidR="004F1234" w:rsidRPr="004F1234" w:rsidRDefault="004F1234" w:rsidP="004F1234">
      <w:pPr>
        <w:widowControl/>
        <w:adjustRightInd w:val="0"/>
        <w:ind w:left="567" w:right="571"/>
        <w:jc w:val="both"/>
        <w:rPr>
          <w:rFonts w:eastAsia="Calibri"/>
          <w:color w:val="000000"/>
        </w:rPr>
      </w:pPr>
      <w:r w:rsidRPr="004F1234">
        <w:rPr>
          <w:rFonts w:eastAsia="Calibri"/>
          <w:color w:val="000000"/>
        </w:rPr>
        <w:t>Visto il Decreto Legislativo 62 del 13 aprile 2017, art. 9 comma 3;</w:t>
      </w:r>
    </w:p>
    <w:p w14:paraId="2E68AAFE" w14:textId="77777777" w:rsidR="004F1234" w:rsidRPr="004F1234" w:rsidRDefault="004F1234" w:rsidP="004F1234">
      <w:pPr>
        <w:widowControl/>
        <w:adjustRightInd w:val="0"/>
        <w:spacing w:after="120"/>
        <w:ind w:left="567" w:right="571"/>
        <w:jc w:val="both"/>
        <w:rPr>
          <w:rFonts w:eastAsia="Calibri"/>
          <w:color w:val="000000"/>
          <w:lang w:val="en-US"/>
        </w:rPr>
      </w:pPr>
      <w:r w:rsidRPr="004F1234">
        <w:rPr>
          <w:rFonts w:eastAsia="Calibri"/>
          <w:color w:val="000000"/>
          <w:lang w:val="en-US"/>
        </w:rPr>
        <w:t xml:space="preserve">Visto </w:t>
      </w:r>
      <w:proofErr w:type="spellStart"/>
      <w:r w:rsidRPr="004F1234">
        <w:rPr>
          <w:rFonts w:eastAsia="Calibri"/>
          <w:color w:val="000000"/>
          <w:lang w:val="en-US"/>
        </w:rPr>
        <w:t>Decreto</w:t>
      </w:r>
      <w:proofErr w:type="spellEnd"/>
      <w:r w:rsidRPr="004F1234">
        <w:rPr>
          <w:rFonts w:eastAsia="Calibri"/>
          <w:color w:val="000000"/>
          <w:lang w:val="en-US"/>
        </w:rPr>
        <w:t xml:space="preserve"> </w:t>
      </w:r>
      <w:proofErr w:type="spellStart"/>
      <w:r w:rsidRPr="004F1234">
        <w:rPr>
          <w:rFonts w:eastAsia="Calibri"/>
          <w:color w:val="000000"/>
          <w:lang w:val="en-US"/>
        </w:rPr>
        <w:t>Ministeriale</w:t>
      </w:r>
      <w:proofErr w:type="spellEnd"/>
      <w:r w:rsidRPr="004F1234">
        <w:rPr>
          <w:rFonts w:eastAsia="Calibri"/>
          <w:color w:val="000000"/>
          <w:lang w:val="en-US"/>
        </w:rPr>
        <w:t xml:space="preserve"> n.14 del 30 </w:t>
      </w:r>
      <w:proofErr w:type="spellStart"/>
      <w:r w:rsidRPr="004F1234">
        <w:rPr>
          <w:rFonts w:eastAsia="Calibri"/>
          <w:color w:val="000000"/>
          <w:lang w:val="en-US"/>
        </w:rPr>
        <w:t>gennaio</w:t>
      </w:r>
      <w:proofErr w:type="spellEnd"/>
      <w:r w:rsidRPr="004F1234">
        <w:rPr>
          <w:rFonts w:eastAsia="Calibri"/>
          <w:color w:val="000000"/>
          <w:lang w:val="en-US"/>
        </w:rPr>
        <w:t xml:space="preserve"> 2024, art. 4 comma 4; </w:t>
      </w:r>
    </w:p>
    <w:p w14:paraId="0074AE84" w14:textId="77777777" w:rsidR="004F1234" w:rsidRPr="004F1234" w:rsidRDefault="004F1234" w:rsidP="004F1234">
      <w:pPr>
        <w:widowControl/>
        <w:autoSpaceDE/>
        <w:autoSpaceDN/>
        <w:spacing w:after="160"/>
        <w:ind w:left="567" w:right="571"/>
        <w:jc w:val="both"/>
        <w:rPr>
          <w:rFonts w:eastAsia="Calibri"/>
        </w:rPr>
      </w:pPr>
      <w:r w:rsidRPr="004F1234">
        <w:rPr>
          <w:rFonts w:eastAsia="Calibri"/>
        </w:rPr>
        <w:t>Il Consiglio di Classe, tenuto conto del percorso scolastico dell’alunno disabile e del suo profilo di funzionamento al termine del primo ciclo di istruzione, integra la certificazione delle competenze con la seguente nota esplicativa che raccorda le competenze del Profilo dello studente agli obiettivi specifici del suo Piano Educativo Individualizzato</w:t>
      </w:r>
    </w:p>
    <w:tbl>
      <w:tblPr>
        <w:tblStyle w:val="Grigliatabella"/>
        <w:tblW w:w="9355" w:type="dxa"/>
        <w:jc w:val="center"/>
        <w:tblInd w:w="0" w:type="dxa"/>
        <w:tblLook w:val="04A0" w:firstRow="1" w:lastRow="0" w:firstColumn="1" w:lastColumn="0" w:noHBand="0" w:noVBand="1"/>
      </w:tblPr>
      <w:tblGrid>
        <w:gridCol w:w="3969"/>
        <w:gridCol w:w="3969"/>
        <w:gridCol w:w="1417"/>
      </w:tblGrid>
      <w:tr w:rsidR="004F1234" w:rsidRPr="004F1234" w14:paraId="10C8A555" w14:textId="77777777" w:rsidTr="004F1234">
        <w:trPr>
          <w:trHeight w:val="644"/>
          <w:jc w:val="center"/>
        </w:trPr>
        <w:tc>
          <w:tcPr>
            <w:tcW w:w="3969" w:type="dxa"/>
            <w:tcBorders>
              <w:top w:val="single" w:sz="4" w:space="0" w:color="auto"/>
              <w:left w:val="single" w:sz="4" w:space="0" w:color="auto"/>
              <w:bottom w:val="single" w:sz="4" w:space="0" w:color="auto"/>
              <w:right w:val="single" w:sz="4" w:space="0" w:color="auto"/>
            </w:tcBorders>
            <w:vAlign w:val="center"/>
            <w:hideMark/>
          </w:tcPr>
          <w:p w14:paraId="1757A212" w14:textId="77777777" w:rsidR="004F1234" w:rsidRPr="004F1234" w:rsidRDefault="004F1234" w:rsidP="004F1234">
            <w:pPr>
              <w:spacing w:after="160" w:line="276" w:lineRule="auto"/>
              <w:jc w:val="center"/>
              <w:rPr>
                <w:rFonts w:eastAsia="Calibri"/>
                <w:b/>
                <w:bCs/>
                <w:kern w:val="2"/>
                <w:sz w:val="20"/>
                <w:szCs w:val="20"/>
                <w14:ligatures w14:val="standardContextual"/>
              </w:rPr>
            </w:pPr>
            <w:r w:rsidRPr="004F1234">
              <w:rPr>
                <w:rFonts w:eastAsia="Calibri"/>
                <w:b/>
                <w:bCs/>
                <w:kern w:val="2"/>
                <w:sz w:val="20"/>
                <w:szCs w:val="20"/>
                <w14:ligatures w14:val="standardContextual"/>
              </w:rPr>
              <w:t>COMPETENZA CHIAVE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7F15526" w14:textId="77777777" w:rsidR="004F1234" w:rsidRPr="004F1234" w:rsidRDefault="004F1234" w:rsidP="004F1234">
            <w:pPr>
              <w:spacing w:after="160" w:line="276" w:lineRule="auto"/>
              <w:jc w:val="center"/>
              <w:rPr>
                <w:rFonts w:eastAsia="Calibri"/>
                <w:b/>
                <w:bCs/>
                <w:kern w:val="2"/>
                <w:sz w:val="20"/>
                <w:szCs w:val="20"/>
                <w14:ligatures w14:val="standardContextual"/>
              </w:rPr>
            </w:pPr>
            <w:r w:rsidRPr="004F1234">
              <w:rPr>
                <w:rFonts w:eastAsia="Calibri"/>
                <w:b/>
                <w:bCs/>
                <w:kern w:val="2"/>
                <w:sz w:val="20"/>
                <w:szCs w:val="20"/>
                <w14:ligatures w14:val="standardContextual"/>
              </w:rPr>
              <w:t>COMPETENZE AL TERMINE DEL PRIMO CICLO DI ISTRUZIONE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05C5229" w14:textId="77777777" w:rsidR="004F1234" w:rsidRPr="004F1234" w:rsidRDefault="004F1234" w:rsidP="004F1234">
            <w:pPr>
              <w:spacing w:after="160" w:line="480" w:lineRule="auto"/>
              <w:jc w:val="center"/>
              <w:rPr>
                <w:rFonts w:eastAsia="Calibri"/>
                <w:b/>
                <w:bCs/>
                <w:kern w:val="2"/>
                <w:sz w:val="20"/>
                <w:szCs w:val="20"/>
                <w14:ligatures w14:val="standardContextual"/>
              </w:rPr>
            </w:pPr>
            <w:r w:rsidRPr="004F1234">
              <w:rPr>
                <w:rFonts w:eastAsia="Calibri"/>
                <w:b/>
                <w:bCs/>
                <w:kern w:val="2"/>
                <w:sz w:val="20"/>
                <w:szCs w:val="20"/>
                <w14:ligatures w14:val="standardContextual"/>
              </w:rPr>
              <w:t>Livello</w:t>
            </w:r>
            <w:r w:rsidRPr="004F1234">
              <w:rPr>
                <w:rFonts w:eastAsia="Calibri"/>
                <w:b/>
                <w:bCs/>
                <w:kern w:val="2"/>
                <w:sz w:val="20"/>
                <w:szCs w:val="20"/>
                <w:vertAlign w:val="superscript"/>
                <w14:ligatures w14:val="standardContextual"/>
              </w:rPr>
              <w:footnoteReference w:id="1"/>
            </w:r>
          </w:p>
        </w:tc>
      </w:tr>
      <w:tr w:rsidR="004F1234" w:rsidRPr="004F1234" w14:paraId="76AAA222" w14:textId="77777777" w:rsidTr="004F1234">
        <w:trPr>
          <w:jc w:val="center"/>
        </w:trPr>
        <w:tc>
          <w:tcPr>
            <w:tcW w:w="3969" w:type="dxa"/>
            <w:tcBorders>
              <w:top w:val="single" w:sz="4" w:space="0" w:color="auto"/>
              <w:left w:val="single" w:sz="4" w:space="0" w:color="auto"/>
              <w:bottom w:val="single" w:sz="4" w:space="0" w:color="auto"/>
              <w:right w:val="single" w:sz="4" w:space="0" w:color="auto"/>
            </w:tcBorders>
            <w:vAlign w:val="center"/>
            <w:hideMark/>
          </w:tcPr>
          <w:p w14:paraId="7C7B7312" w14:textId="77777777" w:rsidR="004F1234" w:rsidRPr="004F1234" w:rsidRDefault="004F1234" w:rsidP="004F1234">
            <w:pPr>
              <w:spacing w:after="160" w:line="259" w:lineRule="auto"/>
              <w:rPr>
                <w:rFonts w:eastAsia="Calibri"/>
                <w:b/>
                <w:bCs/>
                <w:kern w:val="2"/>
                <w:sz w:val="20"/>
                <w:szCs w:val="20"/>
                <w14:ligatures w14:val="standardContextual"/>
              </w:rPr>
            </w:pPr>
            <w:r w:rsidRPr="004F1234">
              <w:rPr>
                <w:rFonts w:eastAsia="Calibri"/>
                <w:b/>
                <w:bCs/>
                <w:kern w:val="2"/>
                <w:sz w:val="20"/>
                <w:szCs w:val="20"/>
                <w14:ligatures w14:val="standardContextual"/>
              </w:rPr>
              <w:t>Competenza alfabetica funzionale</w:t>
            </w:r>
          </w:p>
        </w:tc>
        <w:tc>
          <w:tcPr>
            <w:tcW w:w="3969" w:type="dxa"/>
            <w:tcBorders>
              <w:top w:val="single" w:sz="4" w:space="0" w:color="auto"/>
              <w:left w:val="single" w:sz="4" w:space="0" w:color="auto"/>
              <w:bottom w:val="single" w:sz="4" w:space="0" w:color="auto"/>
              <w:right w:val="single" w:sz="4" w:space="0" w:color="auto"/>
            </w:tcBorders>
          </w:tcPr>
          <w:p w14:paraId="26FA8326" w14:textId="77777777" w:rsidR="004F1234" w:rsidRPr="004F1234" w:rsidRDefault="004F1234" w:rsidP="004F1234">
            <w:pPr>
              <w:spacing w:after="160" w:line="259" w:lineRule="auto"/>
              <w:jc w:val="both"/>
              <w:rPr>
                <w:rFonts w:eastAsia="Calibri"/>
                <w:kern w:val="2"/>
                <w:sz w:val="16"/>
                <w:szCs w:val="16"/>
                <w14:ligatures w14:val="standardContextual"/>
              </w:rPr>
            </w:pPr>
          </w:p>
        </w:tc>
        <w:tc>
          <w:tcPr>
            <w:tcW w:w="1417" w:type="dxa"/>
            <w:tcBorders>
              <w:top w:val="single" w:sz="4" w:space="0" w:color="auto"/>
              <w:left w:val="single" w:sz="4" w:space="0" w:color="auto"/>
              <w:bottom w:val="single" w:sz="4" w:space="0" w:color="auto"/>
              <w:right w:val="single" w:sz="4" w:space="0" w:color="auto"/>
            </w:tcBorders>
          </w:tcPr>
          <w:p w14:paraId="7385FF93" w14:textId="77777777" w:rsidR="004F1234" w:rsidRPr="004F1234" w:rsidRDefault="004F1234" w:rsidP="004F1234">
            <w:pPr>
              <w:spacing w:after="160" w:line="480" w:lineRule="auto"/>
              <w:jc w:val="center"/>
              <w:rPr>
                <w:rFonts w:eastAsia="Calibri"/>
                <w:kern w:val="2"/>
                <w14:ligatures w14:val="standardContextual"/>
              </w:rPr>
            </w:pPr>
          </w:p>
        </w:tc>
      </w:tr>
      <w:tr w:rsidR="004F1234" w:rsidRPr="004F1234" w14:paraId="5D0DEDD7" w14:textId="77777777" w:rsidTr="004F1234">
        <w:trPr>
          <w:trHeight w:val="252"/>
          <w:jc w:val="center"/>
        </w:trPr>
        <w:tc>
          <w:tcPr>
            <w:tcW w:w="3969" w:type="dxa"/>
            <w:vMerge w:val="restart"/>
            <w:tcBorders>
              <w:top w:val="single" w:sz="4" w:space="0" w:color="auto"/>
              <w:left w:val="single" w:sz="4" w:space="0" w:color="auto"/>
              <w:right w:val="single" w:sz="4" w:space="0" w:color="auto"/>
            </w:tcBorders>
            <w:vAlign w:val="center"/>
            <w:hideMark/>
          </w:tcPr>
          <w:p w14:paraId="0B1AFCBF" w14:textId="77777777" w:rsidR="004F1234" w:rsidRPr="004F1234" w:rsidRDefault="004F1234" w:rsidP="004F1234">
            <w:pPr>
              <w:spacing w:after="160" w:line="259" w:lineRule="auto"/>
              <w:rPr>
                <w:rFonts w:eastAsia="Calibri"/>
                <w:b/>
                <w:bCs/>
                <w:kern w:val="2"/>
                <w:sz w:val="20"/>
                <w:szCs w:val="20"/>
                <w14:ligatures w14:val="standardContextual"/>
              </w:rPr>
            </w:pPr>
            <w:r w:rsidRPr="004F1234">
              <w:rPr>
                <w:rFonts w:eastAsia="Calibri"/>
                <w:b/>
                <w:bCs/>
                <w:kern w:val="2"/>
                <w:sz w:val="20"/>
                <w:szCs w:val="20"/>
                <w14:ligatures w14:val="standardContextual"/>
              </w:rPr>
              <w:t>Competenza multilinguistica</w:t>
            </w:r>
          </w:p>
        </w:tc>
        <w:tc>
          <w:tcPr>
            <w:tcW w:w="3969" w:type="dxa"/>
            <w:tcBorders>
              <w:top w:val="single" w:sz="4" w:space="0" w:color="auto"/>
              <w:left w:val="single" w:sz="4" w:space="0" w:color="auto"/>
              <w:bottom w:val="single" w:sz="4" w:space="0" w:color="auto"/>
              <w:right w:val="single" w:sz="4" w:space="0" w:color="auto"/>
            </w:tcBorders>
          </w:tcPr>
          <w:p w14:paraId="255EF1BF" w14:textId="77777777" w:rsidR="004F1234" w:rsidRPr="004F1234" w:rsidRDefault="004F1234" w:rsidP="004F1234">
            <w:pPr>
              <w:spacing w:after="160" w:line="480" w:lineRule="auto"/>
              <w:jc w:val="both"/>
              <w:rPr>
                <w:rFonts w:eastAsia="Calibri"/>
                <w:kern w:val="2"/>
                <w:sz w:val="16"/>
                <w:szCs w:val="16"/>
                <w14:ligatures w14:val="standardContextual"/>
              </w:rPr>
            </w:pPr>
          </w:p>
        </w:tc>
        <w:tc>
          <w:tcPr>
            <w:tcW w:w="1417" w:type="dxa"/>
            <w:vMerge w:val="restart"/>
            <w:tcBorders>
              <w:top w:val="single" w:sz="4" w:space="0" w:color="auto"/>
              <w:left w:val="single" w:sz="4" w:space="0" w:color="auto"/>
              <w:right w:val="single" w:sz="4" w:space="0" w:color="auto"/>
            </w:tcBorders>
          </w:tcPr>
          <w:p w14:paraId="466CF55E" w14:textId="77777777" w:rsidR="004F1234" w:rsidRPr="004F1234" w:rsidRDefault="004F1234" w:rsidP="004F1234">
            <w:pPr>
              <w:spacing w:after="160" w:line="480" w:lineRule="auto"/>
              <w:jc w:val="center"/>
              <w:rPr>
                <w:rFonts w:eastAsia="Calibri"/>
                <w:kern w:val="2"/>
                <w14:ligatures w14:val="standardContextual"/>
              </w:rPr>
            </w:pPr>
          </w:p>
        </w:tc>
      </w:tr>
      <w:tr w:rsidR="004F1234" w:rsidRPr="004F1234" w14:paraId="746B629E" w14:textId="77777777" w:rsidTr="004F1234">
        <w:trPr>
          <w:trHeight w:val="252"/>
          <w:jc w:val="center"/>
        </w:trPr>
        <w:tc>
          <w:tcPr>
            <w:tcW w:w="3969" w:type="dxa"/>
            <w:vMerge/>
            <w:tcBorders>
              <w:left w:val="single" w:sz="4" w:space="0" w:color="auto"/>
              <w:bottom w:val="single" w:sz="4" w:space="0" w:color="auto"/>
              <w:right w:val="single" w:sz="4" w:space="0" w:color="auto"/>
            </w:tcBorders>
            <w:vAlign w:val="center"/>
          </w:tcPr>
          <w:p w14:paraId="7A6A3103" w14:textId="77777777" w:rsidR="004F1234" w:rsidRPr="004F1234" w:rsidRDefault="004F1234" w:rsidP="004F1234">
            <w:pPr>
              <w:spacing w:after="160" w:line="259" w:lineRule="auto"/>
              <w:rPr>
                <w:rFonts w:eastAsia="Calibri"/>
                <w:b/>
                <w:bCs/>
                <w:kern w:val="2"/>
                <w:sz w:val="20"/>
                <w:szCs w:val="20"/>
                <w14:ligatures w14:val="standardContextual"/>
              </w:rPr>
            </w:pPr>
          </w:p>
        </w:tc>
        <w:tc>
          <w:tcPr>
            <w:tcW w:w="3969" w:type="dxa"/>
            <w:tcBorders>
              <w:top w:val="single" w:sz="4" w:space="0" w:color="auto"/>
              <w:left w:val="single" w:sz="4" w:space="0" w:color="auto"/>
              <w:bottom w:val="single" w:sz="4" w:space="0" w:color="auto"/>
              <w:right w:val="single" w:sz="4" w:space="0" w:color="auto"/>
            </w:tcBorders>
          </w:tcPr>
          <w:p w14:paraId="56E72D1C" w14:textId="77777777" w:rsidR="004F1234" w:rsidRPr="004F1234" w:rsidRDefault="004F1234" w:rsidP="004F1234">
            <w:pPr>
              <w:spacing w:after="160" w:line="480" w:lineRule="auto"/>
              <w:jc w:val="both"/>
              <w:rPr>
                <w:rFonts w:eastAsia="Calibri"/>
                <w:kern w:val="2"/>
                <w:sz w:val="16"/>
                <w:szCs w:val="16"/>
                <w14:ligatures w14:val="standardContextual"/>
              </w:rPr>
            </w:pPr>
          </w:p>
        </w:tc>
        <w:tc>
          <w:tcPr>
            <w:tcW w:w="1417" w:type="dxa"/>
            <w:vMerge/>
            <w:tcBorders>
              <w:left w:val="single" w:sz="4" w:space="0" w:color="auto"/>
              <w:bottom w:val="single" w:sz="4" w:space="0" w:color="auto"/>
              <w:right w:val="single" w:sz="4" w:space="0" w:color="auto"/>
            </w:tcBorders>
          </w:tcPr>
          <w:p w14:paraId="7DBA7019" w14:textId="77777777" w:rsidR="004F1234" w:rsidRPr="004F1234" w:rsidRDefault="004F1234" w:rsidP="004F1234">
            <w:pPr>
              <w:spacing w:after="160" w:line="480" w:lineRule="auto"/>
              <w:jc w:val="center"/>
              <w:rPr>
                <w:rFonts w:eastAsia="Calibri"/>
                <w:kern w:val="2"/>
                <w14:ligatures w14:val="standardContextual"/>
              </w:rPr>
            </w:pPr>
          </w:p>
        </w:tc>
      </w:tr>
      <w:tr w:rsidR="004F1234" w:rsidRPr="004F1234" w14:paraId="6021653B" w14:textId="77777777" w:rsidTr="004F1234">
        <w:trPr>
          <w:jc w:val="center"/>
        </w:trPr>
        <w:tc>
          <w:tcPr>
            <w:tcW w:w="3969" w:type="dxa"/>
            <w:tcBorders>
              <w:top w:val="single" w:sz="4" w:space="0" w:color="auto"/>
              <w:left w:val="single" w:sz="4" w:space="0" w:color="auto"/>
              <w:bottom w:val="single" w:sz="4" w:space="0" w:color="auto"/>
              <w:right w:val="single" w:sz="4" w:space="0" w:color="auto"/>
            </w:tcBorders>
            <w:vAlign w:val="center"/>
            <w:hideMark/>
          </w:tcPr>
          <w:p w14:paraId="56B34B32" w14:textId="77777777" w:rsidR="004F1234" w:rsidRPr="004F1234" w:rsidRDefault="004F1234" w:rsidP="004F1234">
            <w:pPr>
              <w:spacing w:after="160" w:line="259" w:lineRule="auto"/>
              <w:jc w:val="both"/>
              <w:rPr>
                <w:rFonts w:eastAsia="Calibri"/>
                <w:b/>
                <w:bCs/>
                <w:kern w:val="2"/>
                <w:sz w:val="20"/>
                <w:szCs w:val="20"/>
                <w14:ligatures w14:val="standardContextual"/>
              </w:rPr>
            </w:pPr>
            <w:r w:rsidRPr="004F1234">
              <w:rPr>
                <w:rFonts w:eastAsia="Calibri"/>
                <w:b/>
                <w:bCs/>
                <w:kern w:val="2"/>
                <w:sz w:val="20"/>
                <w:szCs w:val="20"/>
                <w14:ligatures w14:val="standardContextual"/>
              </w:rPr>
              <w:t>Competenza matematica e competenza in scienze, tecnologie e ingegneria</w:t>
            </w:r>
          </w:p>
        </w:tc>
        <w:tc>
          <w:tcPr>
            <w:tcW w:w="3969" w:type="dxa"/>
            <w:tcBorders>
              <w:top w:val="single" w:sz="4" w:space="0" w:color="auto"/>
              <w:left w:val="single" w:sz="4" w:space="0" w:color="auto"/>
              <w:bottom w:val="single" w:sz="4" w:space="0" w:color="auto"/>
              <w:right w:val="single" w:sz="4" w:space="0" w:color="auto"/>
            </w:tcBorders>
          </w:tcPr>
          <w:p w14:paraId="3758AA7C" w14:textId="77777777" w:rsidR="004F1234" w:rsidRPr="004F1234" w:rsidRDefault="004F1234" w:rsidP="004F1234">
            <w:pPr>
              <w:spacing w:after="160" w:line="480" w:lineRule="auto"/>
              <w:jc w:val="both"/>
              <w:rPr>
                <w:rFonts w:eastAsia="Calibri"/>
                <w:kern w:val="2"/>
                <w:sz w:val="16"/>
                <w:szCs w:val="16"/>
                <w14:ligatures w14:val="standardContextual"/>
              </w:rPr>
            </w:pPr>
          </w:p>
        </w:tc>
        <w:tc>
          <w:tcPr>
            <w:tcW w:w="1417" w:type="dxa"/>
            <w:tcBorders>
              <w:top w:val="single" w:sz="4" w:space="0" w:color="auto"/>
              <w:left w:val="single" w:sz="4" w:space="0" w:color="auto"/>
              <w:bottom w:val="single" w:sz="4" w:space="0" w:color="auto"/>
              <w:right w:val="single" w:sz="4" w:space="0" w:color="auto"/>
            </w:tcBorders>
          </w:tcPr>
          <w:p w14:paraId="5F913169" w14:textId="77777777" w:rsidR="004F1234" w:rsidRPr="004F1234" w:rsidRDefault="004F1234" w:rsidP="004F1234">
            <w:pPr>
              <w:spacing w:after="160" w:line="480" w:lineRule="auto"/>
              <w:jc w:val="center"/>
              <w:rPr>
                <w:rFonts w:eastAsia="Calibri"/>
                <w:kern w:val="2"/>
                <w14:ligatures w14:val="standardContextual"/>
              </w:rPr>
            </w:pPr>
          </w:p>
        </w:tc>
      </w:tr>
      <w:tr w:rsidR="004F1234" w:rsidRPr="004F1234" w14:paraId="4EC59F5F" w14:textId="77777777" w:rsidTr="004F1234">
        <w:trPr>
          <w:jc w:val="center"/>
        </w:trPr>
        <w:tc>
          <w:tcPr>
            <w:tcW w:w="3969" w:type="dxa"/>
            <w:tcBorders>
              <w:top w:val="single" w:sz="4" w:space="0" w:color="auto"/>
              <w:left w:val="single" w:sz="4" w:space="0" w:color="auto"/>
              <w:bottom w:val="single" w:sz="4" w:space="0" w:color="auto"/>
              <w:right w:val="single" w:sz="4" w:space="0" w:color="auto"/>
            </w:tcBorders>
            <w:vAlign w:val="center"/>
            <w:hideMark/>
          </w:tcPr>
          <w:p w14:paraId="7C356B56" w14:textId="77777777" w:rsidR="004F1234" w:rsidRPr="004F1234" w:rsidRDefault="004F1234" w:rsidP="004F1234">
            <w:pPr>
              <w:spacing w:after="160" w:line="259" w:lineRule="auto"/>
              <w:rPr>
                <w:rFonts w:eastAsia="Calibri"/>
                <w:b/>
                <w:bCs/>
                <w:kern w:val="2"/>
                <w:sz w:val="20"/>
                <w:szCs w:val="20"/>
                <w14:ligatures w14:val="standardContextual"/>
              </w:rPr>
            </w:pPr>
            <w:r w:rsidRPr="004F1234">
              <w:rPr>
                <w:rFonts w:eastAsia="Calibri"/>
                <w:b/>
                <w:bCs/>
                <w:kern w:val="2"/>
                <w:sz w:val="20"/>
                <w:szCs w:val="20"/>
                <w14:ligatures w14:val="standardContextual"/>
              </w:rPr>
              <w:t>Competenza digitale</w:t>
            </w:r>
          </w:p>
        </w:tc>
        <w:tc>
          <w:tcPr>
            <w:tcW w:w="3969" w:type="dxa"/>
            <w:tcBorders>
              <w:top w:val="single" w:sz="4" w:space="0" w:color="auto"/>
              <w:left w:val="single" w:sz="4" w:space="0" w:color="auto"/>
              <w:bottom w:val="single" w:sz="4" w:space="0" w:color="auto"/>
              <w:right w:val="single" w:sz="4" w:space="0" w:color="auto"/>
            </w:tcBorders>
          </w:tcPr>
          <w:p w14:paraId="2863B974" w14:textId="77777777" w:rsidR="004F1234" w:rsidRPr="004F1234" w:rsidRDefault="004F1234" w:rsidP="004F1234">
            <w:pPr>
              <w:spacing w:after="160" w:line="480" w:lineRule="auto"/>
              <w:jc w:val="both"/>
              <w:rPr>
                <w:rFonts w:eastAsia="Calibri"/>
                <w:kern w:val="2"/>
                <w:sz w:val="16"/>
                <w:szCs w:val="16"/>
                <w14:ligatures w14:val="standardContextual"/>
              </w:rPr>
            </w:pPr>
          </w:p>
        </w:tc>
        <w:tc>
          <w:tcPr>
            <w:tcW w:w="1417" w:type="dxa"/>
            <w:tcBorders>
              <w:top w:val="single" w:sz="4" w:space="0" w:color="auto"/>
              <w:left w:val="single" w:sz="4" w:space="0" w:color="auto"/>
              <w:bottom w:val="single" w:sz="4" w:space="0" w:color="auto"/>
              <w:right w:val="single" w:sz="4" w:space="0" w:color="auto"/>
            </w:tcBorders>
          </w:tcPr>
          <w:p w14:paraId="14CE70AF" w14:textId="77777777" w:rsidR="004F1234" w:rsidRPr="004F1234" w:rsidRDefault="004F1234" w:rsidP="004F1234">
            <w:pPr>
              <w:spacing w:after="160" w:line="480" w:lineRule="auto"/>
              <w:jc w:val="center"/>
              <w:rPr>
                <w:rFonts w:eastAsia="Calibri"/>
                <w:kern w:val="2"/>
                <w14:ligatures w14:val="standardContextual"/>
              </w:rPr>
            </w:pPr>
          </w:p>
        </w:tc>
      </w:tr>
      <w:tr w:rsidR="004F1234" w:rsidRPr="004F1234" w14:paraId="1F73D5C1" w14:textId="77777777" w:rsidTr="004F1234">
        <w:trPr>
          <w:jc w:val="center"/>
        </w:trPr>
        <w:tc>
          <w:tcPr>
            <w:tcW w:w="3969" w:type="dxa"/>
            <w:tcBorders>
              <w:top w:val="single" w:sz="4" w:space="0" w:color="auto"/>
              <w:left w:val="single" w:sz="4" w:space="0" w:color="auto"/>
              <w:bottom w:val="single" w:sz="4" w:space="0" w:color="auto"/>
              <w:right w:val="single" w:sz="4" w:space="0" w:color="auto"/>
            </w:tcBorders>
            <w:vAlign w:val="center"/>
            <w:hideMark/>
          </w:tcPr>
          <w:p w14:paraId="0E7FE964" w14:textId="77777777" w:rsidR="004F1234" w:rsidRPr="004F1234" w:rsidRDefault="004F1234" w:rsidP="004F1234">
            <w:pPr>
              <w:spacing w:after="160" w:line="259" w:lineRule="auto"/>
              <w:jc w:val="both"/>
              <w:rPr>
                <w:rFonts w:eastAsia="Calibri"/>
                <w:b/>
                <w:bCs/>
                <w:kern w:val="2"/>
                <w:sz w:val="20"/>
                <w:szCs w:val="20"/>
                <w14:ligatures w14:val="standardContextual"/>
              </w:rPr>
            </w:pPr>
            <w:r w:rsidRPr="004F1234">
              <w:rPr>
                <w:rFonts w:eastAsia="Calibri"/>
                <w:b/>
                <w:bCs/>
                <w:kern w:val="2"/>
                <w:sz w:val="20"/>
                <w:szCs w:val="20"/>
                <w14:ligatures w14:val="standardContextual"/>
              </w:rPr>
              <w:t>Competenza personale, sociale e capacità di imparare ad imparare</w:t>
            </w:r>
          </w:p>
        </w:tc>
        <w:tc>
          <w:tcPr>
            <w:tcW w:w="3969" w:type="dxa"/>
            <w:tcBorders>
              <w:top w:val="single" w:sz="4" w:space="0" w:color="auto"/>
              <w:left w:val="single" w:sz="4" w:space="0" w:color="auto"/>
              <w:bottom w:val="single" w:sz="4" w:space="0" w:color="auto"/>
              <w:right w:val="single" w:sz="4" w:space="0" w:color="auto"/>
            </w:tcBorders>
          </w:tcPr>
          <w:p w14:paraId="5C2947B1" w14:textId="77777777" w:rsidR="004F1234" w:rsidRPr="004F1234" w:rsidRDefault="004F1234" w:rsidP="004F1234">
            <w:pPr>
              <w:spacing w:after="160" w:line="480" w:lineRule="auto"/>
              <w:jc w:val="both"/>
              <w:rPr>
                <w:rFonts w:eastAsia="Calibri"/>
                <w:kern w:val="2"/>
                <w:sz w:val="16"/>
                <w:szCs w:val="16"/>
                <w14:ligatures w14:val="standardContextual"/>
              </w:rPr>
            </w:pPr>
          </w:p>
        </w:tc>
        <w:tc>
          <w:tcPr>
            <w:tcW w:w="1417" w:type="dxa"/>
            <w:tcBorders>
              <w:top w:val="single" w:sz="4" w:space="0" w:color="auto"/>
              <w:left w:val="single" w:sz="4" w:space="0" w:color="auto"/>
              <w:bottom w:val="single" w:sz="4" w:space="0" w:color="auto"/>
              <w:right w:val="single" w:sz="4" w:space="0" w:color="auto"/>
            </w:tcBorders>
          </w:tcPr>
          <w:p w14:paraId="36B02B24" w14:textId="77777777" w:rsidR="004F1234" w:rsidRPr="004F1234" w:rsidRDefault="004F1234" w:rsidP="004F1234">
            <w:pPr>
              <w:spacing w:after="160" w:line="480" w:lineRule="auto"/>
              <w:jc w:val="center"/>
              <w:rPr>
                <w:rFonts w:eastAsia="Calibri"/>
                <w:kern w:val="2"/>
                <w14:ligatures w14:val="standardContextual"/>
              </w:rPr>
            </w:pPr>
          </w:p>
        </w:tc>
      </w:tr>
      <w:tr w:rsidR="004F1234" w:rsidRPr="004F1234" w14:paraId="549A5555" w14:textId="77777777" w:rsidTr="004F1234">
        <w:trPr>
          <w:jc w:val="center"/>
        </w:trPr>
        <w:tc>
          <w:tcPr>
            <w:tcW w:w="3969" w:type="dxa"/>
            <w:tcBorders>
              <w:top w:val="single" w:sz="4" w:space="0" w:color="auto"/>
              <w:left w:val="single" w:sz="4" w:space="0" w:color="auto"/>
              <w:bottom w:val="single" w:sz="4" w:space="0" w:color="auto"/>
              <w:right w:val="single" w:sz="4" w:space="0" w:color="auto"/>
            </w:tcBorders>
            <w:vAlign w:val="center"/>
            <w:hideMark/>
          </w:tcPr>
          <w:p w14:paraId="39DC0024" w14:textId="77777777" w:rsidR="004F1234" w:rsidRPr="004F1234" w:rsidRDefault="004F1234" w:rsidP="004F1234">
            <w:pPr>
              <w:spacing w:after="160" w:line="259" w:lineRule="auto"/>
              <w:jc w:val="both"/>
              <w:rPr>
                <w:rFonts w:eastAsia="Calibri"/>
                <w:b/>
                <w:bCs/>
                <w:kern w:val="2"/>
                <w:sz w:val="20"/>
                <w:szCs w:val="20"/>
                <w14:ligatures w14:val="standardContextual"/>
              </w:rPr>
            </w:pPr>
            <w:r w:rsidRPr="004F1234">
              <w:rPr>
                <w:rFonts w:eastAsia="Calibri"/>
                <w:b/>
                <w:bCs/>
                <w:kern w:val="2"/>
                <w:sz w:val="20"/>
                <w:szCs w:val="20"/>
                <w14:ligatures w14:val="standardContextual"/>
              </w:rPr>
              <w:t>Competenza in materia di cittadinanza</w:t>
            </w:r>
          </w:p>
        </w:tc>
        <w:tc>
          <w:tcPr>
            <w:tcW w:w="3969" w:type="dxa"/>
            <w:tcBorders>
              <w:top w:val="single" w:sz="4" w:space="0" w:color="auto"/>
              <w:left w:val="single" w:sz="4" w:space="0" w:color="auto"/>
              <w:bottom w:val="single" w:sz="4" w:space="0" w:color="auto"/>
              <w:right w:val="single" w:sz="4" w:space="0" w:color="auto"/>
            </w:tcBorders>
          </w:tcPr>
          <w:p w14:paraId="47FE334E" w14:textId="77777777" w:rsidR="004F1234" w:rsidRPr="004F1234" w:rsidRDefault="004F1234" w:rsidP="004F1234">
            <w:pPr>
              <w:spacing w:after="160" w:line="480" w:lineRule="auto"/>
              <w:jc w:val="both"/>
              <w:rPr>
                <w:rFonts w:eastAsia="Calibri"/>
                <w:kern w:val="2"/>
                <w:sz w:val="16"/>
                <w:szCs w:val="16"/>
                <w14:ligatures w14:val="standardContextual"/>
              </w:rPr>
            </w:pPr>
          </w:p>
        </w:tc>
        <w:tc>
          <w:tcPr>
            <w:tcW w:w="1417" w:type="dxa"/>
            <w:tcBorders>
              <w:top w:val="single" w:sz="4" w:space="0" w:color="auto"/>
              <w:left w:val="single" w:sz="4" w:space="0" w:color="auto"/>
              <w:bottom w:val="single" w:sz="4" w:space="0" w:color="auto"/>
              <w:right w:val="single" w:sz="4" w:space="0" w:color="auto"/>
            </w:tcBorders>
          </w:tcPr>
          <w:p w14:paraId="7E030316" w14:textId="77777777" w:rsidR="004F1234" w:rsidRPr="004F1234" w:rsidRDefault="004F1234" w:rsidP="004F1234">
            <w:pPr>
              <w:spacing w:after="160" w:line="480" w:lineRule="auto"/>
              <w:jc w:val="center"/>
              <w:rPr>
                <w:rFonts w:eastAsia="Calibri"/>
                <w:kern w:val="2"/>
                <w14:ligatures w14:val="standardContextual"/>
              </w:rPr>
            </w:pPr>
          </w:p>
        </w:tc>
      </w:tr>
      <w:tr w:rsidR="004F1234" w:rsidRPr="004F1234" w14:paraId="3BE565A9" w14:textId="77777777" w:rsidTr="004F1234">
        <w:trPr>
          <w:jc w:val="center"/>
        </w:trPr>
        <w:tc>
          <w:tcPr>
            <w:tcW w:w="3969" w:type="dxa"/>
            <w:tcBorders>
              <w:top w:val="single" w:sz="4" w:space="0" w:color="auto"/>
              <w:left w:val="single" w:sz="4" w:space="0" w:color="auto"/>
              <w:bottom w:val="single" w:sz="4" w:space="0" w:color="auto"/>
              <w:right w:val="single" w:sz="4" w:space="0" w:color="auto"/>
            </w:tcBorders>
            <w:vAlign w:val="center"/>
            <w:hideMark/>
          </w:tcPr>
          <w:p w14:paraId="3FC87EE9" w14:textId="77777777" w:rsidR="004F1234" w:rsidRPr="004F1234" w:rsidRDefault="004F1234" w:rsidP="004F1234">
            <w:pPr>
              <w:spacing w:after="160" w:line="259" w:lineRule="auto"/>
              <w:jc w:val="both"/>
              <w:rPr>
                <w:rFonts w:eastAsia="Calibri"/>
                <w:b/>
                <w:bCs/>
                <w:kern w:val="2"/>
                <w:sz w:val="20"/>
                <w:szCs w:val="20"/>
                <w14:ligatures w14:val="standardContextual"/>
              </w:rPr>
            </w:pPr>
            <w:r w:rsidRPr="004F1234">
              <w:rPr>
                <w:rFonts w:eastAsia="Calibri"/>
                <w:b/>
                <w:bCs/>
                <w:kern w:val="2"/>
                <w:sz w:val="20"/>
                <w:szCs w:val="20"/>
                <w14:ligatures w14:val="standardContextual"/>
              </w:rPr>
              <w:t>Competenza imprenditoriale</w:t>
            </w:r>
          </w:p>
        </w:tc>
        <w:tc>
          <w:tcPr>
            <w:tcW w:w="3969" w:type="dxa"/>
            <w:tcBorders>
              <w:top w:val="single" w:sz="4" w:space="0" w:color="auto"/>
              <w:left w:val="single" w:sz="4" w:space="0" w:color="auto"/>
              <w:bottom w:val="single" w:sz="4" w:space="0" w:color="auto"/>
              <w:right w:val="single" w:sz="4" w:space="0" w:color="auto"/>
            </w:tcBorders>
          </w:tcPr>
          <w:p w14:paraId="09B9931B" w14:textId="77777777" w:rsidR="004F1234" w:rsidRPr="004F1234" w:rsidRDefault="004F1234" w:rsidP="004F1234">
            <w:pPr>
              <w:spacing w:after="160" w:line="480" w:lineRule="auto"/>
              <w:jc w:val="both"/>
              <w:rPr>
                <w:rFonts w:eastAsia="Calibri"/>
                <w:kern w:val="2"/>
                <w:sz w:val="16"/>
                <w:szCs w:val="16"/>
                <w14:ligatures w14:val="standardContextual"/>
              </w:rPr>
            </w:pPr>
          </w:p>
        </w:tc>
        <w:tc>
          <w:tcPr>
            <w:tcW w:w="1417" w:type="dxa"/>
            <w:tcBorders>
              <w:top w:val="single" w:sz="4" w:space="0" w:color="auto"/>
              <w:left w:val="single" w:sz="4" w:space="0" w:color="auto"/>
              <w:bottom w:val="single" w:sz="4" w:space="0" w:color="auto"/>
              <w:right w:val="single" w:sz="4" w:space="0" w:color="auto"/>
            </w:tcBorders>
          </w:tcPr>
          <w:p w14:paraId="2F4D19D9" w14:textId="77777777" w:rsidR="004F1234" w:rsidRPr="004F1234" w:rsidRDefault="004F1234" w:rsidP="004F1234">
            <w:pPr>
              <w:spacing w:after="160" w:line="480" w:lineRule="auto"/>
              <w:jc w:val="center"/>
              <w:rPr>
                <w:rFonts w:eastAsia="Calibri"/>
                <w:kern w:val="2"/>
                <w14:ligatures w14:val="standardContextual"/>
              </w:rPr>
            </w:pPr>
          </w:p>
        </w:tc>
      </w:tr>
      <w:tr w:rsidR="004F1234" w:rsidRPr="004F1234" w14:paraId="6C34A01D" w14:textId="77777777" w:rsidTr="004F1234">
        <w:trPr>
          <w:jc w:val="center"/>
        </w:trPr>
        <w:tc>
          <w:tcPr>
            <w:tcW w:w="3969" w:type="dxa"/>
            <w:tcBorders>
              <w:top w:val="single" w:sz="4" w:space="0" w:color="auto"/>
              <w:left w:val="single" w:sz="4" w:space="0" w:color="auto"/>
              <w:bottom w:val="single" w:sz="4" w:space="0" w:color="auto"/>
              <w:right w:val="single" w:sz="4" w:space="0" w:color="auto"/>
            </w:tcBorders>
            <w:vAlign w:val="center"/>
            <w:hideMark/>
          </w:tcPr>
          <w:p w14:paraId="6A79D756" w14:textId="77777777" w:rsidR="004F1234" w:rsidRPr="004F1234" w:rsidRDefault="004F1234" w:rsidP="004F1234">
            <w:pPr>
              <w:spacing w:after="160" w:line="259" w:lineRule="auto"/>
              <w:jc w:val="both"/>
              <w:rPr>
                <w:rFonts w:eastAsia="Calibri"/>
                <w:b/>
                <w:bCs/>
                <w:kern w:val="2"/>
                <w:sz w:val="20"/>
                <w:szCs w:val="20"/>
                <w14:ligatures w14:val="standardContextual"/>
              </w:rPr>
            </w:pPr>
            <w:r w:rsidRPr="004F1234">
              <w:rPr>
                <w:rFonts w:eastAsia="Calibri"/>
                <w:b/>
                <w:bCs/>
                <w:kern w:val="2"/>
                <w:sz w:val="20"/>
                <w:szCs w:val="20"/>
                <w14:ligatures w14:val="standardContextual"/>
              </w:rPr>
              <w:t>Competenza in materia di consapevolezza ed espressione culturali</w:t>
            </w:r>
          </w:p>
        </w:tc>
        <w:tc>
          <w:tcPr>
            <w:tcW w:w="3969" w:type="dxa"/>
            <w:tcBorders>
              <w:top w:val="single" w:sz="4" w:space="0" w:color="auto"/>
              <w:left w:val="single" w:sz="4" w:space="0" w:color="auto"/>
              <w:bottom w:val="single" w:sz="4" w:space="0" w:color="auto"/>
              <w:right w:val="single" w:sz="4" w:space="0" w:color="auto"/>
            </w:tcBorders>
          </w:tcPr>
          <w:p w14:paraId="5F47015D" w14:textId="77777777" w:rsidR="004F1234" w:rsidRPr="004F1234" w:rsidRDefault="004F1234" w:rsidP="004F1234">
            <w:pPr>
              <w:spacing w:after="160" w:line="480" w:lineRule="auto"/>
              <w:jc w:val="both"/>
              <w:rPr>
                <w:rFonts w:eastAsia="Calibri"/>
                <w:kern w:val="2"/>
                <w:sz w:val="16"/>
                <w:szCs w:val="16"/>
                <w14:ligatures w14:val="standardContextual"/>
              </w:rPr>
            </w:pPr>
          </w:p>
        </w:tc>
        <w:tc>
          <w:tcPr>
            <w:tcW w:w="1417" w:type="dxa"/>
            <w:tcBorders>
              <w:top w:val="single" w:sz="4" w:space="0" w:color="auto"/>
              <w:left w:val="single" w:sz="4" w:space="0" w:color="auto"/>
              <w:bottom w:val="single" w:sz="4" w:space="0" w:color="auto"/>
              <w:right w:val="single" w:sz="4" w:space="0" w:color="auto"/>
            </w:tcBorders>
          </w:tcPr>
          <w:p w14:paraId="420C480B" w14:textId="77777777" w:rsidR="004F1234" w:rsidRPr="004F1234" w:rsidRDefault="004F1234" w:rsidP="004F1234">
            <w:pPr>
              <w:spacing w:after="160" w:line="480" w:lineRule="auto"/>
              <w:jc w:val="center"/>
              <w:rPr>
                <w:rFonts w:eastAsia="Calibri"/>
                <w:kern w:val="2"/>
                <w14:ligatures w14:val="standardContextual"/>
              </w:rPr>
            </w:pPr>
          </w:p>
        </w:tc>
      </w:tr>
    </w:tbl>
    <w:p w14:paraId="39EF7BBC" w14:textId="77777777" w:rsidR="004F1234" w:rsidRPr="004F1234" w:rsidRDefault="004F1234" w:rsidP="004F1234">
      <w:pPr>
        <w:widowControl/>
        <w:autoSpaceDE/>
        <w:autoSpaceDN/>
        <w:spacing w:after="160" w:line="480" w:lineRule="auto"/>
        <w:jc w:val="both"/>
        <w:rPr>
          <w:rFonts w:eastAsia="Calibri"/>
          <w:sz w:val="16"/>
          <w:szCs w:val="16"/>
        </w:rPr>
      </w:pPr>
    </w:p>
    <w:p w14:paraId="336AB73C" w14:textId="77777777" w:rsidR="004F1234" w:rsidRPr="004F1234" w:rsidRDefault="004F1234" w:rsidP="004F1234">
      <w:pPr>
        <w:widowControl/>
        <w:autoSpaceDE/>
        <w:autoSpaceDN/>
        <w:ind w:left="709"/>
        <w:jc w:val="both"/>
        <w:rPr>
          <w:rFonts w:eastAsia="Calibri"/>
          <w:sz w:val="20"/>
          <w:szCs w:val="20"/>
        </w:rPr>
      </w:pPr>
      <w:proofErr w:type="gramStart"/>
      <w:r w:rsidRPr="004F1234">
        <w:rPr>
          <w:rFonts w:eastAsia="Calibri"/>
        </w:rPr>
        <w:t xml:space="preserve">Galatina,   </w:t>
      </w:r>
      <w:proofErr w:type="gramEnd"/>
      <w:r w:rsidRPr="004F1234">
        <w:rPr>
          <w:rFonts w:eastAsia="Calibri"/>
        </w:rPr>
        <w:t xml:space="preserve">   </w:t>
      </w:r>
      <w:r w:rsidRPr="004F1234">
        <w:rPr>
          <w:rFonts w:eastAsia="Calibri"/>
        </w:rPr>
        <w:tab/>
      </w:r>
      <w:r w:rsidRPr="004F1234">
        <w:rPr>
          <w:rFonts w:eastAsia="Calibri"/>
        </w:rPr>
        <w:tab/>
      </w:r>
      <w:r w:rsidRPr="004F1234">
        <w:rPr>
          <w:rFonts w:eastAsia="Calibri"/>
        </w:rPr>
        <w:tab/>
      </w:r>
      <w:r w:rsidRPr="004F1234">
        <w:rPr>
          <w:rFonts w:eastAsia="Calibri"/>
        </w:rPr>
        <w:tab/>
      </w:r>
      <w:r w:rsidRPr="004F1234">
        <w:rPr>
          <w:rFonts w:eastAsia="Calibri"/>
        </w:rPr>
        <w:tab/>
      </w:r>
      <w:r w:rsidRPr="004F1234">
        <w:rPr>
          <w:rFonts w:eastAsia="Calibri"/>
        </w:rPr>
        <w:tab/>
      </w:r>
      <w:r w:rsidRPr="004F1234">
        <w:rPr>
          <w:rFonts w:eastAsia="Calibri"/>
        </w:rPr>
        <w:tab/>
      </w:r>
      <w:r w:rsidRPr="004F1234">
        <w:rPr>
          <w:rFonts w:eastAsia="Calibri"/>
        </w:rPr>
        <w:tab/>
        <w:t>Il Dirigente Scolastico</w:t>
      </w:r>
    </w:p>
    <w:p w14:paraId="20044DC5" w14:textId="704605B6" w:rsidR="004F1234" w:rsidRPr="004F1234" w:rsidRDefault="004F1234" w:rsidP="004F1234">
      <w:pPr>
        <w:widowControl/>
        <w:autoSpaceDE/>
        <w:autoSpaceDN/>
        <w:spacing w:after="120" w:line="252" w:lineRule="auto"/>
        <w:jc w:val="both"/>
        <w:rPr>
          <w:rFonts w:eastAsia="Calibri"/>
        </w:rPr>
      </w:pPr>
      <w:r w:rsidRPr="004F1234">
        <w:rPr>
          <w:rFonts w:eastAsia="Calibri"/>
        </w:rPr>
        <w:tab/>
      </w:r>
      <w:r w:rsidRPr="004F1234">
        <w:rPr>
          <w:rFonts w:eastAsia="Calibri"/>
        </w:rPr>
        <w:tab/>
      </w:r>
      <w:r w:rsidRPr="004F1234">
        <w:rPr>
          <w:rFonts w:eastAsia="Calibri"/>
        </w:rPr>
        <w:tab/>
      </w:r>
      <w:r w:rsidRPr="004F1234">
        <w:rPr>
          <w:rFonts w:eastAsia="Calibri"/>
        </w:rPr>
        <w:tab/>
      </w:r>
      <w:r w:rsidRPr="004F1234">
        <w:rPr>
          <w:rFonts w:eastAsia="Calibri"/>
        </w:rPr>
        <w:tab/>
      </w:r>
      <w:r w:rsidRPr="004F1234">
        <w:rPr>
          <w:rFonts w:eastAsia="Calibri"/>
        </w:rPr>
        <w:tab/>
      </w:r>
      <w:r w:rsidRPr="004F1234">
        <w:rPr>
          <w:rFonts w:eastAsia="Calibri"/>
        </w:rPr>
        <w:tab/>
      </w:r>
      <w:r w:rsidRPr="004F1234">
        <w:rPr>
          <w:rFonts w:eastAsia="Calibri"/>
        </w:rPr>
        <w:tab/>
      </w:r>
      <w:r w:rsidRPr="004F1234">
        <w:rPr>
          <w:rFonts w:eastAsia="Calibri"/>
        </w:rPr>
        <w:tab/>
      </w:r>
      <w:r>
        <w:rPr>
          <w:rFonts w:eastAsia="Calibri"/>
        </w:rPr>
        <w:t xml:space="preserve">          </w:t>
      </w:r>
      <w:r w:rsidRPr="004F1234">
        <w:rPr>
          <w:rFonts w:eastAsia="Calibri"/>
        </w:rPr>
        <w:t>Prof.ssa Rosanna Lagna</w:t>
      </w:r>
    </w:p>
    <w:p w14:paraId="0175F6A0" w14:textId="77777777" w:rsidR="004F1234" w:rsidRDefault="004F1234">
      <w:pPr>
        <w:spacing w:before="101"/>
        <w:ind w:left="424"/>
        <w:rPr>
          <w:sz w:val="20"/>
        </w:rPr>
      </w:pPr>
    </w:p>
    <w:sectPr w:rsidR="004F1234">
      <w:footerReference w:type="default" r:id="rId13"/>
      <w:pgSz w:w="11910" w:h="16840"/>
      <w:pgMar w:top="660" w:right="566" w:bottom="880" w:left="708" w:header="0" w:footer="6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73FCB" w14:textId="77777777" w:rsidR="0066332E" w:rsidRDefault="0066332E">
      <w:r>
        <w:separator/>
      </w:r>
    </w:p>
  </w:endnote>
  <w:endnote w:type="continuationSeparator" w:id="0">
    <w:p w14:paraId="4B0A4FB7" w14:textId="77777777" w:rsidR="0066332E" w:rsidRDefault="00663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Bold">
    <w:altName w:val="Times New Roman"/>
    <w:charset w:val="00"/>
    <w:family w:val="swiss"/>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7B69C" w14:textId="4DC7D54B" w:rsidR="008E6636" w:rsidRDefault="008E6636">
    <w:pPr>
      <w:pStyle w:val="Corpotesto"/>
      <w:spacing w:line="14" w:lineRule="auto"/>
      <w:rPr>
        <w:sz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C1777" w14:textId="77777777" w:rsidR="0066332E" w:rsidRDefault="0066332E">
      <w:r>
        <w:separator/>
      </w:r>
    </w:p>
  </w:footnote>
  <w:footnote w:type="continuationSeparator" w:id="0">
    <w:p w14:paraId="7B7F4C6E" w14:textId="77777777" w:rsidR="0066332E" w:rsidRDefault="0066332E">
      <w:r>
        <w:continuationSeparator/>
      </w:r>
    </w:p>
  </w:footnote>
  <w:footnote w:id="1">
    <w:p w14:paraId="40CAD39B" w14:textId="77777777" w:rsidR="004F1234" w:rsidRDefault="004F1234" w:rsidP="004F1234">
      <w:pPr>
        <w:pStyle w:val="Testonotaapidipagina"/>
        <w:ind w:left="567"/>
      </w:pPr>
      <w:r>
        <w:rPr>
          <w:rStyle w:val="Rimandonotaapidipagina"/>
        </w:rPr>
        <w:footnoteRef/>
      </w:r>
      <w:r>
        <w:t xml:space="preserve"> </w:t>
      </w:r>
    </w:p>
    <w:tbl>
      <w:tblPr>
        <w:tblStyle w:val="Grigliatabella"/>
        <w:tblW w:w="0" w:type="auto"/>
        <w:jc w:val="center"/>
        <w:tblInd w:w="0" w:type="dxa"/>
        <w:tblLook w:val="04A0" w:firstRow="1" w:lastRow="0" w:firstColumn="1" w:lastColumn="0" w:noHBand="0" w:noVBand="1"/>
      </w:tblPr>
      <w:tblGrid>
        <w:gridCol w:w="2407"/>
        <w:gridCol w:w="2407"/>
        <w:gridCol w:w="2407"/>
        <w:gridCol w:w="2407"/>
      </w:tblGrid>
      <w:tr w:rsidR="004F1234" w14:paraId="772CDB19" w14:textId="77777777" w:rsidTr="004F1234">
        <w:trPr>
          <w:jc w:val="center"/>
        </w:trPr>
        <w:tc>
          <w:tcPr>
            <w:tcW w:w="2407" w:type="dxa"/>
            <w:tcBorders>
              <w:top w:val="single" w:sz="4" w:space="0" w:color="auto"/>
              <w:left w:val="single" w:sz="4" w:space="0" w:color="auto"/>
              <w:bottom w:val="single" w:sz="4" w:space="0" w:color="auto"/>
              <w:right w:val="single" w:sz="4" w:space="0" w:color="auto"/>
            </w:tcBorders>
            <w:hideMark/>
          </w:tcPr>
          <w:p w14:paraId="4024ABCA" w14:textId="77777777" w:rsidR="004F1234" w:rsidRDefault="004F1234">
            <w:pPr>
              <w:pStyle w:val="Testonotaapidipagina"/>
              <w:rPr>
                <w:sz w:val="16"/>
                <w:szCs w:val="16"/>
              </w:rPr>
            </w:pPr>
            <w:r>
              <w:rPr>
                <w:sz w:val="16"/>
                <w:szCs w:val="16"/>
              </w:rPr>
              <w:t>LIVELLO A - Avanzato</w:t>
            </w:r>
          </w:p>
        </w:tc>
        <w:tc>
          <w:tcPr>
            <w:tcW w:w="2407" w:type="dxa"/>
            <w:tcBorders>
              <w:top w:val="single" w:sz="4" w:space="0" w:color="auto"/>
              <w:left w:val="single" w:sz="4" w:space="0" w:color="auto"/>
              <w:bottom w:val="single" w:sz="4" w:space="0" w:color="auto"/>
              <w:right w:val="single" w:sz="4" w:space="0" w:color="auto"/>
            </w:tcBorders>
            <w:hideMark/>
          </w:tcPr>
          <w:p w14:paraId="59DF3873" w14:textId="77777777" w:rsidR="004F1234" w:rsidRDefault="004F1234">
            <w:pPr>
              <w:pStyle w:val="Testonotaapidipagina"/>
              <w:rPr>
                <w:sz w:val="16"/>
                <w:szCs w:val="16"/>
              </w:rPr>
            </w:pPr>
            <w:r>
              <w:rPr>
                <w:sz w:val="16"/>
                <w:szCs w:val="16"/>
              </w:rPr>
              <w:t>LIVELLO B - Intermedio</w:t>
            </w:r>
          </w:p>
        </w:tc>
        <w:tc>
          <w:tcPr>
            <w:tcW w:w="2407" w:type="dxa"/>
            <w:tcBorders>
              <w:top w:val="single" w:sz="4" w:space="0" w:color="auto"/>
              <w:left w:val="single" w:sz="4" w:space="0" w:color="auto"/>
              <w:bottom w:val="single" w:sz="4" w:space="0" w:color="auto"/>
              <w:right w:val="single" w:sz="4" w:space="0" w:color="auto"/>
            </w:tcBorders>
            <w:hideMark/>
          </w:tcPr>
          <w:p w14:paraId="63858C56" w14:textId="77777777" w:rsidR="004F1234" w:rsidRDefault="004F1234">
            <w:pPr>
              <w:pStyle w:val="Testonotaapidipagina"/>
              <w:rPr>
                <w:sz w:val="16"/>
                <w:szCs w:val="16"/>
              </w:rPr>
            </w:pPr>
            <w:r>
              <w:rPr>
                <w:sz w:val="16"/>
                <w:szCs w:val="16"/>
              </w:rPr>
              <w:t>LIVELLO C - Base</w:t>
            </w:r>
          </w:p>
        </w:tc>
        <w:tc>
          <w:tcPr>
            <w:tcW w:w="2407" w:type="dxa"/>
            <w:tcBorders>
              <w:top w:val="single" w:sz="4" w:space="0" w:color="auto"/>
              <w:left w:val="single" w:sz="4" w:space="0" w:color="auto"/>
              <w:bottom w:val="single" w:sz="4" w:space="0" w:color="auto"/>
              <w:right w:val="single" w:sz="4" w:space="0" w:color="auto"/>
            </w:tcBorders>
            <w:hideMark/>
          </w:tcPr>
          <w:p w14:paraId="1565A30D" w14:textId="77777777" w:rsidR="004F1234" w:rsidRDefault="004F1234">
            <w:pPr>
              <w:pStyle w:val="Testonotaapidipagina"/>
              <w:rPr>
                <w:sz w:val="16"/>
                <w:szCs w:val="16"/>
              </w:rPr>
            </w:pPr>
            <w:r>
              <w:rPr>
                <w:sz w:val="16"/>
                <w:szCs w:val="16"/>
              </w:rPr>
              <w:t>LIVELLO D - Iniziale</w:t>
            </w:r>
          </w:p>
        </w:tc>
      </w:tr>
      <w:tr w:rsidR="004F1234" w14:paraId="0B6F3FFD" w14:textId="77777777" w:rsidTr="004F1234">
        <w:trPr>
          <w:jc w:val="center"/>
        </w:trPr>
        <w:tc>
          <w:tcPr>
            <w:tcW w:w="2407" w:type="dxa"/>
            <w:tcBorders>
              <w:top w:val="single" w:sz="4" w:space="0" w:color="auto"/>
              <w:left w:val="single" w:sz="4" w:space="0" w:color="auto"/>
              <w:bottom w:val="single" w:sz="4" w:space="0" w:color="auto"/>
              <w:right w:val="single" w:sz="4" w:space="0" w:color="auto"/>
            </w:tcBorders>
            <w:hideMark/>
          </w:tcPr>
          <w:p w14:paraId="0EDE42D3" w14:textId="77777777" w:rsidR="004F1234" w:rsidRDefault="004F1234" w:rsidP="006254DB">
            <w:pPr>
              <w:pStyle w:val="Testonotaapidipagina"/>
              <w:jc w:val="both"/>
              <w:rPr>
                <w:sz w:val="16"/>
                <w:szCs w:val="16"/>
              </w:rPr>
            </w:pPr>
            <w:r>
              <w:rPr>
                <w:sz w:val="16"/>
                <w:szCs w:val="16"/>
              </w:rPr>
              <w:t>Autonomo, opera anche in contesti non noti</w:t>
            </w:r>
          </w:p>
        </w:tc>
        <w:tc>
          <w:tcPr>
            <w:tcW w:w="2407" w:type="dxa"/>
            <w:tcBorders>
              <w:top w:val="single" w:sz="4" w:space="0" w:color="auto"/>
              <w:left w:val="single" w:sz="4" w:space="0" w:color="auto"/>
              <w:bottom w:val="single" w:sz="4" w:space="0" w:color="auto"/>
              <w:right w:val="single" w:sz="4" w:space="0" w:color="auto"/>
            </w:tcBorders>
            <w:hideMark/>
          </w:tcPr>
          <w:p w14:paraId="7FB64C20" w14:textId="77777777" w:rsidR="004F1234" w:rsidRDefault="004F1234" w:rsidP="006254DB">
            <w:pPr>
              <w:pStyle w:val="Testonotaapidipagina"/>
              <w:jc w:val="both"/>
              <w:rPr>
                <w:sz w:val="16"/>
                <w:szCs w:val="16"/>
              </w:rPr>
            </w:pPr>
            <w:r>
              <w:rPr>
                <w:sz w:val="16"/>
                <w:szCs w:val="16"/>
              </w:rPr>
              <w:t>Autonomo, opera in contesti noti</w:t>
            </w:r>
          </w:p>
        </w:tc>
        <w:tc>
          <w:tcPr>
            <w:tcW w:w="2407" w:type="dxa"/>
            <w:tcBorders>
              <w:top w:val="single" w:sz="4" w:space="0" w:color="auto"/>
              <w:left w:val="single" w:sz="4" w:space="0" w:color="auto"/>
              <w:bottom w:val="single" w:sz="4" w:space="0" w:color="auto"/>
              <w:right w:val="single" w:sz="4" w:space="0" w:color="auto"/>
            </w:tcBorders>
            <w:hideMark/>
          </w:tcPr>
          <w:p w14:paraId="0F935FAA" w14:textId="77777777" w:rsidR="004F1234" w:rsidRDefault="004F1234" w:rsidP="006254DB">
            <w:pPr>
              <w:pStyle w:val="Testonotaapidipagina"/>
              <w:jc w:val="both"/>
              <w:rPr>
                <w:sz w:val="16"/>
                <w:szCs w:val="16"/>
              </w:rPr>
            </w:pPr>
            <w:r>
              <w:rPr>
                <w:sz w:val="16"/>
                <w:szCs w:val="16"/>
              </w:rPr>
              <w:t>Parzialmente autonomo, opera in contesti noti</w:t>
            </w:r>
          </w:p>
        </w:tc>
        <w:tc>
          <w:tcPr>
            <w:tcW w:w="2407" w:type="dxa"/>
            <w:tcBorders>
              <w:top w:val="single" w:sz="4" w:space="0" w:color="auto"/>
              <w:left w:val="single" w:sz="4" w:space="0" w:color="auto"/>
              <w:bottom w:val="single" w:sz="4" w:space="0" w:color="auto"/>
              <w:right w:val="single" w:sz="4" w:space="0" w:color="auto"/>
            </w:tcBorders>
            <w:hideMark/>
          </w:tcPr>
          <w:p w14:paraId="23C9AFF0" w14:textId="77777777" w:rsidR="004F1234" w:rsidRDefault="004F1234" w:rsidP="006254DB">
            <w:pPr>
              <w:pStyle w:val="Testonotaapidipagina"/>
              <w:jc w:val="both"/>
              <w:rPr>
                <w:sz w:val="16"/>
                <w:szCs w:val="16"/>
              </w:rPr>
            </w:pPr>
            <w:r>
              <w:rPr>
                <w:sz w:val="16"/>
                <w:szCs w:val="16"/>
              </w:rPr>
              <w:t>Guidato, opera in contesti noti</w:t>
            </w:r>
          </w:p>
        </w:tc>
      </w:tr>
    </w:tbl>
    <w:p w14:paraId="45F6906C" w14:textId="77777777" w:rsidR="004F1234" w:rsidRDefault="004F1234" w:rsidP="004F1234">
      <w:pPr>
        <w:pStyle w:val="Testonotaapidipagina"/>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E6636"/>
    <w:rsid w:val="00013D76"/>
    <w:rsid w:val="004F1234"/>
    <w:rsid w:val="0066332E"/>
    <w:rsid w:val="00801E0E"/>
    <w:rsid w:val="008E6636"/>
    <w:rsid w:val="00A92D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32006"/>
  <w15:docId w15:val="{A3E745DD-476E-40E5-9A59-E555B6B5A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Titolo">
    <w:name w:val="Title"/>
    <w:basedOn w:val="Normale"/>
    <w:uiPriority w:val="10"/>
    <w:qFormat/>
    <w:pPr>
      <w:spacing w:before="31"/>
      <w:ind w:right="433"/>
      <w:jc w:val="center"/>
    </w:pPr>
    <w:rPr>
      <w:i/>
      <w:iCs/>
      <w:sz w:val="56"/>
      <w:szCs w:val="56"/>
    </w:rPr>
  </w:style>
  <w:style w:type="paragraph" w:styleId="Paragrafoelenco">
    <w:name w:val="List Paragraph"/>
    <w:basedOn w:val="Normale"/>
    <w:uiPriority w:val="1"/>
    <w:qFormat/>
  </w:style>
  <w:style w:type="paragraph" w:customStyle="1" w:styleId="TableParagraph">
    <w:name w:val="Table Paragraph"/>
    <w:basedOn w:val="Normale"/>
    <w:uiPriority w:val="1"/>
    <w:qFormat/>
    <w:pPr>
      <w:ind w:left="107"/>
    </w:pPr>
  </w:style>
  <w:style w:type="paragraph" w:styleId="Testonotaapidipagina">
    <w:name w:val="footnote text"/>
    <w:basedOn w:val="Normale"/>
    <w:link w:val="TestonotaapidipaginaCarattere"/>
    <w:uiPriority w:val="99"/>
    <w:semiHidden/>
    <w:unhideWhenUsed/>
    <w:rsid w:val="004F1234"/>
    <w:rPr>
      <w:sz w:val="20"/>
      <w:szCs w:val="20"/>
    </w:rPr>
  </w:style>
  <w:style w:type="character" w:customStyle="1" w:styleId="TestonotaapidipaginaCarattere">
    <w:name w:val="Testo nota a piè di pagina Carattere"/>
    <w:basedOn w:val="Carpredefinitoparagrafo"/>
    <w:link w:val="Testonotaapidipagina"/>
    <w:uiPriority w:val="99"/>
    <w:semiHidden/>
    <w:rsid w:val="004F1234"/>
    <w:rPr>
      <w:rFonts w:ascii="Times New Roman" w:eastAsia="Times New Roman" w:hAnsi="Times New Roman" w:cs="Times New Roman"/>
      <w:sz w:val="20"/>
      <w:szCs w:val="20"/>
      <w:lang w:val="it-IT"/>
    </w:rPr>
  </w:style>
  <w:style w:type="character" w:styleId="Rimandonotaapidipagina">
    <w:name w:val="footnote reference"/>
    <w:basedOn w:val="Carpredefinitoparagrafo"/>
    <w:uiPriority w:val="99"/>
    <w:semiHidden/>
    <w:unhideWhenUsed/>
    <w:rsid w:val="004F1234"/>
    <w:rPr>
      <w:vertAlign w:val="superscript"/>
    </w:rPr>
  </w:style>
  <w:style w:type="table" w:styleId="Grigliatabella">
    <w:name w:val="Table Grid"/>
    <w:basedOn w:val="Tabellanormale"/>
    <w:uiPriority w:val="39"/>
    <w:rsid w:val="004F1234"/>
    <w:pPr>
      <w:widowControl/>
      <w:autoSpaceDE/>
      <w:autoSpaceDN/>
    </w:pPr>
    <w:rPr>
      <w:rFonts w:ascii="Calibri" w:eastAsia="Calibri" w:hAnsi="Calibri" w:cs="Times New Roman"/>
      <w:lang w:val="it-I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4F1234"/>
    <w:pPr>
      <w:tabs>
        <w:tab w:val="center" w:pos="4819"/>
        <w:tab w:val="right" w:pos="9638"/>
      </w:tabs>
    </w:pPr>
  </w:style>
  <w:style w:type="character" w:customStyle="1" w:styleId="IntestazioneCarattere">
    <w:name w:val="Intestazione Carattere"/>
    <w:basedOn w:val="Carpredefinitoparagrafo"/>
    <w:link w:val="Intestazione"/>
    <w:uiPriority w:val="99"/>
    <w:rsid w:val="004F1234"/>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4F1234"/>
    <w:pPr>
      <w:tabs>
        <w:tab w:val="center" w:pos="4819"/>
        <w:tab w:val="right" w:pos="9638"/>
      </w:tabs>
    </w:pPr>
  </w:style>
  <w:style w:type="character" w:customStyle="1" w:styleId="PidipaginaCarattere">
    <w:name w:val="Piè di pagina Carattere"/>
    <w:basedOn w:val="Carpredefinitoparagrafo"/>
    <w:link w:val="Pidipagina"/>
    <w:uiPriority w:val="99"/>
    <w:rsid w:val="004F1234"/>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ic89300d@pec.istruzione.it"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leic89300d@istruzione.it" TargetMode="External"/><Relationship Id="rId12" Type="http://schemas.openxmlformats.org/officeDocument/2006/relationships/hyperlink" Target="http://www.polo3galatina.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mailto:leic89300d@pec.istruzione.it"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footnotes" Target="footnotes.xml"/><Relationship Id="rId9" Type="http://schemas.openxmlformats.org/officeDocument/2006/relationships/hyperlink" Target="http://www.polo3galatina.edu.i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1093</Words>
  <Characters>6231</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Donatella Lucia Frassanito</cp:lastModifiedBy>
  <cp:revision>3</cp:revision>
  <dcterms:created xsi:type="dcterms:W3CDTF">2025-03-12T14:25:00Z</dcterms:created>
  <dcterms:modified xsi:type="dcterms:W3CDTF">2025-03-14T14:51:00Z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2025-03-12T00:00:00Z</vt:filetime>
  </property>
  <property fmtid="{D5CDD505-2E9C-101B-9397-08002B2CF9AE}" pid="3" name="LastSaved">
    <vt:filetime>2025-03-12T00:00:00Z</vt:filetime>
  </property>
  <property fmtid="{D5CDD505-2E9C-101B-9397-08002B2CF9AE}" pid="4" name="Producer">
    <vt:lpwstr>iLovePDF</vt:lpwstr>
  </property>
</Properties>
</file>